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D55" w:rsidRDefault="00F13D55" w:rsidP="00F13D55">
      <w:pPr>
        <w:widowControl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1</w:t>
      </w:r>
    </w:p>
    <w:p w:rsidR="00F13D55" w:rsidRDefault="00F13D55" w:rsidP="00F13D55">
      <w:pPr>
        <w:spacing w:line="600" w:lineRule="exact"/>
        <w:jc w:val="center"/>
        <w:rPr>
          <w:rFonts w:eastAsia="黑体"/>
          <w:color w:val="000000"/>
          <w:sz w:val="32"/>
          <w:szCs w:val="32"/>
        </w:rPr>
      </w:pPr>
    </w:p>
    <w:p w:rsidR="00F13D55" w:rsidRDefault="00F13D55" w:rsidP="00F13D55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建筑机器人典型应用场景</w:t>
      </w:r>
    </w:p>
    <w:p w:rsidR="00F13D55" w:rsidRDefault="00F13D55" w:rsidP="00F13D55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（编写提纲）</w:t>
      </w:r>
    </w:p>
    <w:p w:rsidR="00F13D55" w:rsidRDefault="00F13D55" w:rsidP="00F13D55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F13D55" w:rsidRDefault="00F13D55" w:rsidP="00F13D55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F13D55" w:rsidRDefault="00F13D55" w:rsidP="00F13D55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F13D55" w:rsidRDefault="00F13D55" w:rsidP="00F13D55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F13D55" w:rsidRDefault="00F13D55" w:rsidP="00F13D55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F13D55" w:rsidRDefault="00F13D55" w:rsidP="00F13D55">
      <w:pPr>
        <w:spacing w:line="600" w:lineRule="exact"/>
        <w:jc w:val="left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>项</w:t>
      </w:r>
      <w:r>
        <w:rPr>
          <w:rFonts w:eastAsia="黑体"/>
          <w:color w:val="000000"/>
          <w:sz w:val="32"/>
        </w:rPr>
        <w:t xml:space="preserve">     </w:t>
      </w:r>
      <w:r>
        <w:rPr>
          <w:rFonts w:eastAsia="黑体" w:hint="eastAsia"/>
          <w:color w:val="000000"/>
          <w:sz w:val="32"/>
        </w:rPr>
        <w:t>目</w:t>
      </w:r>
      <w:r>
        <w:rPr>
          <w:rFonts w:eastAsia="黑体"/>
          <w:color w:val="000000"/>
          <w:sz w:val="32"/>
        </w:rPr>
        <w:t xml:space="preserve">     </w:t>
      </w:r>
      <w:r>
        <w:rPr>
          <w:rFonts w:eastAsia="黑体" w:hint="eastAsia"/>
          <w:color w:val="000000"/>
          <w:sz w:val="32"/>
        </w:rPr>
        <w:t>名</w:t>
      </w:r>
      <w:r>
        <w:rPr>
          <w:rFonts w:eastAsia="黑体"/>
          <w:color w:val="000000"/>
          <w:sz w:val="32"/>
        </w:rPr>
        <w:t xml:space="preserve">     </w:t>
      </w:r>
      <w:r>
        <w:rPr>
          <w:rFonts w:eastAsia="黑体" w:hint="eastAsia"/>
          <w:color w:val="000000"/>
          <w:sz w:val="32"/>
        </w:rPr>
        <w:t>称：</w:t>
      </w:r>
    </w:p>
    <w:p w:rsidR="00F13D55" w:rsidRDefault="00F13D55" w:rsidP="00F13D55">
      <w:pPr>
        <w:spacing w:line="600" w:lineRule="exact"/>
        <w:jc w:val="left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>报</w:t>
      </w:r>
      <w:r>
        <w:rPr>
          <w:rFonts w:eastAsia="黑体"/>
          <w:color w:val="000000"/>
          <w:sz w:val="32"/>
        </w:rPr>
        <w:t xml:space="preserve">  </w:t>
      </w:r>
      <w:r>
        <w:rPr>
          <w:rFonts w:eastAsia="黑体" w:hint="eastAsia"/>
          <w:color w:val="000000"/>
          <w:sz w:val="32"/>
        </w:rPr>
        <w:t>送</w:t>
      </w:r>
      <w:r>
        <w:rPr>
          <w:rFonts w:eastAsia="黑体"/>
          <w:color w:val="000000"/>
          <w:sz w:val="32"/>
        </w:rPr>
        <w:t xml:space="preserve">  </w:t>
      </w:r>
      <w:r>
        <w:rPr>
          <w:rFonts w:eastAsia="黑体" w:hint="eastAsia"/>
          <w:color w:val="000000"/>
          <w:sz w:val="32"/>
        </w:rPr>
        <w:t>单</w:t>
      </w:r>
      <w:r>
        <w:rPr>
          <w:rFonts w:eastAsia="黑体"/>
          <w:color w:val="000000"/>
          <w:sz w:val="32"/>
        </w:rPr>
        <w:t xml:space="preserve">  </w:t>
      </w:r>
      <w:r>
        <w:rPr>
          <w:rFonts w:eastAsia="黑体" w:hint="eastAsia"/>
          <w:color w:val="000000"/>
          <w:sz w:val="32"/>
        </w:rPr>
        <w:t>位（盖</w:t>
      </w:r>
      <w:r>
        <w:rPr>
          <w:rFonts w:eastAsia="黑体"/>
          <w:color w:val="000000"/>
          <w:sz w:val="32"/>
        </w:rPr>
        <w:t xml:space="preserve"> </w:t>
      </w:r>
      <w:r>
        <w:rPr>
          <w:rFonts w:eastAsia="黑体" w:hint="eastAsia"/>
          <w:color w:val="000000"/>
          <w:sz w:val="32"/>
        </w:rPr>
        <w:t>章）：</w:t>
      </w:r>
    </w:p>
    <w:p w:rsidR="00F13D55" w:rsidRDefault="00F13D55" w:rsidP="00F13D55">
      <w:pPr>
        <w:spacing w:line="600" w:lineRule="exact"/>
        <w:jc w:val="left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>推</w:t>
      </w:r>
      <w:r>
        <w:rPr>
          <w:rFonts w:eastAsia="黑体"/>
          <w:color w:val="000000"/>
          <w:sz w:val="32"/>
        </w:rPr>
        <w:t xml:space="preserve">  </w:t>
      </w:r>
      <w:proofErr w:type="gramStart"/>
      <w:r>
        <w:rPr>
          <w:rFonts w:eastAsia="黑体" w:hint="eastAsia"/>
          <w:color w:val="000000"/>
          <w:sz w:val="32"/>
        </w:rPr>
        <w:t>荐</w:t>
      </w:r>
      <w:proofErr w:type="gramEnd"/>
      <w:r>
        <w:rPr>
          <w:rFonts w:eastAsia="黑体"/>
          <w:color w:val="000000"/>
          <w:sz w:val="32"/>
        </w:rPr>
        <w:t xml:space="preserve">  </w:t>
      </w:r>
      <w:r>
        <w:rPr>
          <w:rFonts w:eastAsia="黑体" w:hint="eastAsia"/>
          <w:color w:val="000000"/>
          <w:sz w:val="32"/>
        </w:rPr>
        <w:t>单</w:t>
      </w:r>
      <w:r>
        <w:rPr>
          <w:rFonts w:eastAsia="黑体"/>
          <w:color w:val="000000"/>
          <w:sz w:val="32"/>
        </w:rPr>
        <w:t xml:space="preserve">  </w:t>
      </w:r>
      <w:r>
        <w:rPr>
          <w:rFonts w:eastAsia="黑体" w:hint="eastAsia"/>
          <w:color w:val="000000"/>
          <w:sz w:val="32"/>
        </w:rPr>
        <w:t>位（盖</w:t>
      </w:r>
      <w:r>
        <w:rPr>
          <w:rFonts w:eastAsia="黑体"/>
          <w:color w:val="000000"/>
          <w:sz w:val="32"/>
        </w:rPr>
        <w:t xml:space="preserve"> </w:t>
      </w:r>
      <w:r>
        <w:rPr>
          <w:rFonts w:eastAsia="黑体" w:hint="eastAsia"/>
          <w:color w:val="000000"/>
          <w:sz w:val="32"/>
        </w:rPr>
        <w:t>章）：</w:t>
      </w:r>
    </w:p>
    <w:p w:rsidR="00F13D55" w:rsidRDefault="00F13D55" w:rsidP="00F13D55">
      <w:pPr>
        <w:spacing w:line="600" w:lineRule="exact"/>
        <w:rPr>
          <w:rFonts w:eastAsia="黑体"/>
          <w:color w:val="000000"/>
          <w:sz w:val="32"/>
        </w:rPr>
      </w:pPr>
      <w:r>
        <w:rPr>
          <w:rFonts w:eastAsia="黑体" w:hint="eastAsia"/>
          <w:color w:val="000000"/>
          <w:sz w:val="32"/>
        </w:rPr>
        <w:t>填</w:t>
      </w:r>
      <w:r>
        <w:rPr>
          <w:rFonts w:eastAsia="黑体"/>
          <w:color w:val="000000"/>
          <w:sz w:val="32"/>
        </w:rPr>
        <w:t xml:space="preserve">      </w:t>
      </w:r>
      <w:r>
        <w:rPr>
          <w:rFonts w:eastAsia="黑体" w:hint="eastAsia"/>
          <w:color w:val="000000"/>
          <w:sz w:val="32"/>
        </w:rPr>
        <w:t>写</w:t>
      </w:r>
      <w:r>
        <w:rPr>
          <w:rFonts w:eastAsia="黑体"/>
          <w:color w:val="000000"/>
          <w:sz w:val="32"/>
        </w:rPr>
        <w:t xml:space="preserve">     </w:t>
      </w:r>
      <w:r>
        <w:rPr>
          <w:rFonts w:eastAsia="黑体" w:hint="eastAsia"/>
          <w:color w:val="000000"/>
          <w:sz w:val="32"/>
        </w:rPr>
        <w:t>日</w:t>
      </w:r>
      <w:r>
        <w:rPr>
          <w:rFonts w:eastAsia="黑体"/>
          <w:color w:val="000000"/>
          <w:sz w:val="32"/>
        </w:rPr>
        <w:t xml:space="preserve">    </w:t>
      </w:r>
      <w:r>
        <w:rPr>
          <w:rFonts w:eastAsia="黑体" w:hint="eastAsia"/>
          <w:color w:val="000000"/>
          <w:sz w:val="32"/>
        </w:rPr>
        <w:t>期：</w:t>
      </w:r>
      <w:r>
        <w:rPr>
          <w:rFonts w:eastAsia="黑体"/>
          <w:color w:val="000000"/>
          <w:sz w:val="32"/>
        </w:rPr>
        <w:t xml:space="preserve">  2021</w:t>
      </w:r>
      <w:r>
        <w:rPr>
          <w:rFonts w:eastAsia="黑体" w:hint="eastAsia"/>
          <w:color w:val="000000"/>
          <w:sz w:val="32"/>
        </w:rPr>
        <w:t>年</w:t>
      </w:r>
      <w:r>
        <w:rPr>
          <w:rFonts w:eastAsia="黑体"/>
          <w:color w:val="000000"/>
          <w:sz w:val="32"/>
        </w:rPr>
        <w:t xml:space="preserve">    </w:t>
      </w:r>
      <w:r>
        <w:rPr>
          <w:rFonts w:eastAsia="黑体" w:hint="eastAsia"/>
          <w:color w:val="000000"/>
          <w:sz w:val="32"/>
        </w:rPr>
        <w:t>月</w:t>
      </w:r>
      <w:r>
        <w:rPr>
          <w:rFonts w:eastAsia="黑体"/>
          <w:color w:val="000000"/>
          <w:sz w:val="32"/>
        </w:rPr>
        <w:t xml:space="preserve">    </w:t>
      </w:r>
      <w:r>
        <w:rPr>
          <w:rFonts w:eastAsia="黑体" w:hint="eastAsia"/>
          <w:color w:val="000000"/>
          <w:sz w:val="32"/>
        </w:rPr>
        <w:t>日</w:t>
      </w:r>
    </w:p>
    <w:p w:rsidR="00F13D55" w:rsidRDefault="00F13D55" w:rsidP="00F13D55">
      <w:pPr>
        <w:tabs>
          <w:tab w:val="left" w:pos="5220"/>
        </w:tabs>
        <w:spacing w:line="600" w:lineRule="exact"/>
        <w:jc w:val="center"/>
        <w:rPr>
          <w:rFonts w:eastAsia="仿宋_GB2312"/>
          <w:b/>
          <w:color w:val="000000"/>
          <w:sz w:val="36"/>
          <w:szCs w:val="36"/>
        </w:rPr>
      </w:pPr>
    </w:p>
    <w:p w:rsidR="00F13D55" w:rsidRDefault="00F13D55" w:rsidP="00F13D55">
      <w:pPr>
        <w:tabs>
          <w:tab w:val="left" w:pos="5220"/>
        </w:tabs>
        <w:spacing w:line="600" w:lineRule="exact"/>
        <w:jc w:val="center"/>
        <w:rPr>
          <w:rFonts w:eastAsia="仿宋_GB2312"/>
          <w:b/>
          <w:color w:val="000000"/>
          <w:sz w:val="36"/>
          <w:szCs w:val="36"/>
        </w:rPr>
      </w:pPr>
    </w:p>
    <w:p w:rsidR="00F13D55" w:rsidRDefault="00F13D55" w:rsidP="00F13D55">
      <w:pPr>
        <w:pStyle w:val="p0"/>
        <w:spacing w:before="0" w:beforeAutospacing="0" w:after="0" w:afterAutospacing="0"/>
        <w:ind w:firstLineChars="200" w:firstLine="640"/>
        <w:jc w:val="both"/>
        <w:rPr>
          <w:rFonts w:ascii="Times New Roman" w:eastAsia="黑体" w:hAnsi="Times New Roman" w:cs="Times New Roman"/>
          <w:color w:val="000000"/>
          <w:sz w:val="32"/>
          <w:szCs w:val="32"/>
        </w:rPr>
      </w:pPr>
    </w:p>
    <w:p w:rsidR="00F13D55" w:rsidRDefault="00F13D55" w:rsidP="00F13D55">
      <w:pPr>
        <w:widowControl/>
        <w:jc w:val="left"/>
        <w:rPr>
          <w:rFonts w:eastAsia="黑体"/>
          <w:color w:val="000000"/>
          <w:kern w:val="0"/>
          <w:sz w:val="32"/>
          <w:szCs w:val="32"/>
        </w:rPr>
        <w:sectPr w:rsidR="00F13D55">
          <w:pgSz w:w="11906" w:h="16838"/>
          <w:pgMar w:top="2098" w:right="1474" w:bottom="1701" w:left="1474" w:header="851" w:footer="1276" w:gutter="0"/>
          <w:pgNumType w:fmt="numberInDash" w:start="1"/>
          <w:cols w:space="720"/>
          <w:docGrid w:type="lines" w:linePitch="312"/>
        </w:sectPr>
      </w:pPr>
    </w:p>
    <w:p w:rsidR="00F13D55" w:rsidRDefault="00F13D55" w:rsidP="00F13D55">
      <w:pPr>
        <w:spacing w:line="600" w:lineRule="exact"/>
        <w:ind w:firstLineChars="200" w:firstLine="640"/>
        <w:rPr>
          <w:rFonts w:eastAsia="楷体_GB2312"/>
          <w:bCs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lastRenderedPageBreak/>
        <w:t>一、基本信息表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298"/>
        <w:gridCol w:w="1172"/>
        <w:gridCol w:w="1018"/>
        <w:gridCol w:w="1429"/>
        <w:gridCol w:w="60"/>
        <w:gridCol w:w="1895"/>
      </w:tblGrid>
      <w:tr w:rsidR="00F13D55" w:rsidTr="00F13D55">
        <w:trPr>
          <w:jc w:val="center"/>
        </w:trPr>
        <w:tc>
          <w:tcPr>
            <w:tcW w:w="9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  <w:highlight w:val="yellow"/>
              </w:rPr>
            </w:pPr>
            <w:r>
              <w:rPr>
                <w:rFonts w:eastAsia="楷体_GB2312"/>
                <w:b/>
                <w:bCs/>
                <w:color w:val="000000"/>
                <w:sz w:val="24"/>
              </w:rPr>
              <w:t>1.</w:t>
            </w:r>
            <w:r>
              <w:rPr>
                <w:rFonts w:eastAsia="楷体_GB2312" w:hint="eastAsia"/>
                <w:b/>
                <w:bCs/>
                <w:color w:val="000000"/>
                <w:sz w:val="24"/>
              </w:rPr>
              <w:t>机器人企业基本信息</w:t>
            </w: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企业名称</w:t>
            </w:r>
          </w:p>
        </w:tc>
        <w:tc>
          <w:tcPr>
            <w:tcW w:w="6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统一社会信用代码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成立时间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企业性质</w:t>
            </w:r>
          </w:p>
        </w:tc>
        <w:tc>
          <w:tcPr>
            <w:tcW w:w="6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□</w:t>
            </w:r>
            <w:proofErr w:type="gramStart"/>
            <w:r>
              <w:rPr>
                <w:rFonts w:eastAsia="仿宋_GB2312" w:hint="eastAsia"/>
                <w:color w:val="000000"/>
                <w:sz w:val="24"/>
              </w:rPr>
              <w:t>央企</w:t>
            </w:r>
            <w:proofErr w:type="gramEnd"/>
            <w:r>
              <w:rPr>
                <w:rFonts w:eastAsia="仿宋_GB2312"/>
                <w:color w:val="000000"/>
                <w:sz w:val="24"/>
              </w:rPr>
              <w:t xml:space="preserve">    □</w:t>
            </w:r>
            <w:r>
              <w:rPr>
                <w:rFonts w:eastAsia="仿宋_GB2312" w:hint="eastAsia"/>
                <w:color w:val="000000"/>
                <w:sz w:val="24"/>
              </w:rPr>
              <w:t>地方国企</w:t>
            </w:r>
            <w:r>
              <w:rPr>
                <w:rFonts w:eastAsia="仿宋_GB2312"/>
                <w:color w:val="000000"/>
                <w:sz w:val="24"/>
              </w:rPr>
              <w:t xml:space="preserve">    □</w:t>
            </w:r>
            <w:r>
              <w:rPr>
                <w:rFonts w:eastAsia="仿宋_GB2312" w:hint="eastAsia"/>
                <w:color w:val="000000"/>
                <w:sz w:val="24"/>
              </w:rPr>
              <w:t>民营</w:t>
            </w:r>
            <w:r>
              <w:rPr>
                <w:rFonts w:eastAsia="仿宋_GB2312"/>
                <w:color w:val="000000"/>
                <w:sz w:val="24"/>
              </w:rPr>
              <w:t xml:space="preserve">    □</w:t>
            </w:r>
            <w:r>
              <w:rPr>
                <w:rFonts w:eastAsia="仿宋_GB2312" w:hint="eastAsia"/>
                <w:color w:val="000000"/>
                <w:sz w:val="24"/>
              </w:rPr>
              <w:t>三资</w:t>
            </w: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企业地址</w:t>
            </w:r>
          </w:p>
        </w:tc>
        <w:tc>
          <w:tcPr>
            <w:tcW w:w="6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员工总数（人）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研发人员数量（人）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联系人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职务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9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手机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邮箱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近三年发展情况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2018</w:t>
            </w:r>
            <w:r>
              <w:rPr>
                <w:rFonts w:eastAsia="仿宋_GB2312" w:hint="eastAsia"/>
                <w:color w:val="000000"/>
                <w:sz w:val="24"/>
              </w:rPr>
              <w:t>年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2019</w:t>
            </w:r>
            <w:r>
              <w:rPr>
                <w:rFonts w:eastAsia="仿宋_GB2312" w:hint="eastAsia"/>
                <w:color w:val="000000"/>
                <w:sz w:val="24"/>
              </w:rPr>
              <w:t>年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2020</w:t>
            </w:r>
            <w:r>
              <w:rPr>
                <w:rFonts w:eastAsia="仿宋_GB2312" w:hint="eastAsia"/>
                <w:color w:val="000000"/>
                <w:sz w:val="24"/>
              </w:rPr>
              <w:t>年</w:t>
            </w: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资产总额（万元）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主营业务收入</w:t>
            </w:r>
          </w:p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（万元）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利润率（</w:t>
            </w:r>
            <w:r>
              <w:rPr>
                <w:rFonts w:eastAsia="仿宋_GB2312"/>
                <w:color w:val="000000"/>
                <w:sz w:val="24"/>
              </w:rPr>
              <w:t>%</w:t>
            </w:r>
            <w:r>
              <w:rPr>
                <w:rFonts w:eastAsia="仿宋_GB2312" w:hint="eastAsia"/>
                <w:color w:val="000000"/>
                <w:sz w:val="24"/>
              </w:rPr>
              <w:t>）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研发经费占比（</w:t>
            </w:r>
            <w:r>
              <w:rPr>
                <w:rFonts w:eastAsia="仿宋_GB2312"/>
                <w:color w:val="000000"/>
                <w:sz w:val="24"/>
              </w:rPr>
              <w:t>%</w:t>
            </w:r>
            <w:r>
              <w:rPr>
                <w:rFonts w:eastAsia="仿宋_GB2312" w:hint="eastAsia"/>
                <w:color w:val="000000"/>
                <w:sz w:val="24"/>
              </w:rPr>
              <w:t>）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企业简介</w:t>
            </w:r>
          </w:p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（</w:t>
            </w:r>
            <w:r>
              <w:rPr>
                <w:rFonts w:eastAsia="仿宋_GB2312"/>
                <w:color w:val="000000"/>
                <w:sz w:val="24"/>
              </w:rPr>
              <w:t>300</w:t>
            </w:r>
            <w:r>
              <w:rPr>
                <w:rFonts w:eastAsia="仿宋_GB2312" w:hint="eastAsia"/>
                <w:color w:val="000000"/>
                <w:sz w:val="24"/>
              </w:rPr>
              <w:t>字以内）</w:t>
            </w:r>
          </w:p>
        </w:tc>
        <w:tc>
          <w:tcPr>
            <w:tcW w:w="6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主要机器人产品及关键技术参数</w:t>
            </w:r>
          </w:p>
        </w:tc>
        <w:tc>
          <w:tcPr>
            <w:tcW w:w="6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9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楷体_GB2312"/>
                <w:b/>
                <w:bCs/>
                <w:color w:val="000000"/>
                <w:sz w:val="24"/>
              </w:rPr>
              <w:t>2.</w:t>
            </w:r>
            <w:r>
              <w:rPr>
                <w:rFonts w:eastAsia="楷体_GB2312" w:hint="eastAsia"/>
                <w:b/>
                <w:bCs/>
                <w:color w:val="000000"/>
                <w:sz w:val="24"/>
              </w:rPr>
              <w:t>场景基本信息</w:t>
            </w:r>
          </w:p>
        </w:tc>
      </w:tr>
      <w:tr w:rsidR="00F13D55" w:rsidTr="00F13D55">
        <w:trPr>
          <w:trHeight w:val="260"/>
          <w:jc w:val="center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场景</w:t>
            </w:r>
            <w:proofErr w:type="gramStart"/>
            <w:r>
              <w:rPr>
                <w:rFonts w:eastAsia="仿宋_GB2312" w:hint="eastAsia"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场景名称</w:t>
            </w: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jc w:val="center"/>
        </w:trPr>
        <w:tc>
          <w:tcPr>
            <w:tcW w:w="9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场景简介</w:t>
            </w: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55" w:rsidRDefault="00F13D55">
            <w:pPr>
              <w:spacing w:line="360" w:lineRule="auto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（简要概括场景基本情况，包括但不限于应用现状、成效和前景等，</w:t>
            </w:r>
            <w:r>
              <w:rPr>
                <w:rFonts w:eastAsia="仿宋_GB2312"/>
                <w:color w:val="000000"/>
                <w:sz w:val="24"/>
              </w:rPr>
              <w:t>300</w:t>
            </w:r>
            <w:r>
              <w:rPr>
                <w:rFonts w:eastAsia="仿宋_GB2312" w:hint="eastAsia"/>
                <w:color w:val="000000"/>
                <w:sz w:val="24"/>
              </w:rPr>
              <w:t>字以内）</w:t>
            </w:r>
          </w:p>
        </w:tc>
      </w:tr>
      <w:tr w:rsidR="00F13D55" w:rsidTr="00F13D55">
        <w:trPr>
          <w:trHeight w:val="90"/>
          <w:jc w:val="center"/>
        </w:trPr>
        <w:tc>
          <w:tcPr>
            <w:tcW w:w="9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用户单位</w:t>
            </w: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</w:p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（请列出该场景的主要用户单位名称）</w:t>
            </w:r>
          </w:p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trHeight w:val="191"/>
          <w:jc w:val="center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lastRenderedPageBreak/>
              <w:t>场景二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场景名称</w:t>
            </w: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trHeight w:val="1838"/>
          <w:jc w:val="center"/>
        </w:trPr>
        <w:tc>
          <w:tcPr>
            <w:tcW w:w="9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场景简介</w:t>
            </w: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line="360" w:lineRule="auto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（简要概括场景基本情况，包括但不限于应用现状、成效和前景等，</w:t>
            </w:r>
            <w:r>
              <w:rPr>
                <w:rFonts w:eastAsia="仿宋_GB2312"/>
                <w:color w:val="000000"/>
                <w:sz w:val="24"/>
              </w:rPr>
              <w:t>300</w:t>
            </w:r>
            <w:r>
              <w:rPr>
                <w:rFonts w:eastAsia="仿宋_GB2312" w:hint="eastAsia"/>
                <w:color w:val="000000"/>
                <w:sz w:val="24"/>
              </w:rPr>
              <w:t>字以内）</w:t>
            </w:r>
          </w:p>
          <w:p w:rsidR="00F13D55" w:rsidRDefault="00F13D55">
            <w:pPr>
              <w:spacing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  <w:p w:rsidR="00F13D55" w:rsidRDefault="00F13D55">
            <w:pPr>
              <w:spacing w:line="360" w:lineRule="auto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trHeight w:val="191"/>
          <w:jc w:val="center"/>
        </w:trPr>
        <w:tc>
          <w:tcPr>
            <w:tcW w:w="9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用户单位</w:t>
            </w: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（请列出该场景的主要用户单位名称）</w:t>
            </w:r>
          </w:p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</w:p>
          <w:p w:rsidR="00F13D55" w:rsidRDefault="00F13D55">
            <w:pPr>
              <w:spacing w:beforeLines="20" w:before="62" w:line="360" w:lineRule="auto"/>
              <w:rPr>
                <w:rFonts w:eastAsia="仿宋_GB2312"/>
                <w:color w:val="000000"/>
                <w:sz w:val="24"/>
              </w:rPr>
            </w:pPr>
          </w:p>
        </w:tc>
      </w:tr>
      <w:tr w:rsidR="00F13D55" w:rsidTr="00F13D55">
        <w:trPr>
          <w:trHeight w:val="191"/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场景三</w:t>
            </w:r>
          </w:p>
        </w:tc>
        <w:tc>
          <w:tcPr>
            <w:tcW w:w="6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……</w:t>
            </w:r>
          </w:p>
        </w:tc>
      </w:tr>
      <w:tr w:rsidR="00F13D55" w:rsidTr="00F13D55">
        <w:trPr>
          <w:trHeight w:val="90"/>
          <w:jc w:val="center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spacing w:beforeLines="20" w:before="62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报送单位承诺</w:t>
            </w:r>
          </w:p>
        </w:tc>
        <w:tc>
          <w:tcPr>
            <w:tcW w:w="6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55" w:rsidRDefault="00F13D55">
            <w:pPr>
              <w:spacing w:line="360" w:lineRule="auto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1.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我单位报送的所有材料，均真实、完整，如有不实，愿承担相应责任。</w:t>
            </w:r>
            <w:r>
              <w:rPr>
                <w:rFonts w:eastAsia="仿宋_GB2312"/>
                <w:color w:val="000000"/>
                <w:kern w:val="0"/>
                <w:sz w:val="24"/>
              </w:rPr>
              <w:t>2.</w:t>
            </w:r>
            <w:r>
              <w:rPr>
                <w:rFonts w:eastAsia="仿宋_GB2312" w:hint="eastAsia"/>
                <w:color w:val="000000"/>
                <w:sz w:val="24"/>
              </w:rPr>
              <w:t>我单位近三年未发生过安全、环保和影响社会稳定方面的重大事件。</w:t>
            </w:r>
          </w:p>
          <w:p w:rsidR="00F13D55" w:rsidRDefault="00F13D55">
            <w:pPr>
              <w:wordWrap w:val="0"/>
              <w:spacing w:line="360" w:lineRule="auto"/>
              <w:jc w:val="righ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法定代表人签章：</w:t>
            </w:r>
            <w:r>
              <w:rPr>
                <w:rFonts w:eastAsia="仿宋_GB2312"/>
                <w:color w:val="000000"/>
                <w:kern w:val="0"/>
                <w:sz w:val="24"/>
              </w:rPr>
              <w:t xml:space="preserve">       </w:t>
            </w:r>
          </w:p>
          <w:p w:rsidR="00F13D55" w:rsidRDefault="00F13D55">
            <w:pPr>
              <w:wordWrap w:val="0"/>
              <w:spacing w:line="360" w:lineRule="auto"/>
              <w:jc w:val="righ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公</w:t>
            </w:r>
            <w:r>
              <w:rPr>
                <w:rFonts w:eastAsia="仿宋_GB2312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章：</w:t>
            </w:r>
            <w:r>
              <w:rPr>
                <w:rFonts w:eastAsia="仿宋_GB2312"/>
                <w:color w:val="000000"/>
                <w:kern w:val="0"/>
                <w:sz w:val="24"/>
              </w:rPr>
              <w:t xml:space="preserve">       </w:t>
            </w:r>
          </w:p>
          <w:p w:rsidR="00F13D55" w:rsidRDefault="00F13D55">
            <w:pPr>
              <w:wordWrap w:val="0"/>
              <w:spacing w:line="360" w:lineRule="auto"/>
              <w:jc w:val="righ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年</w:t>
            </w:r>
            <w:r>
              <w:rPr>
                <w:rFonts w:eastAsia="仿宋_GB2312"/>
                <w:color w:val="000000"/>
                <w:sz w:val="24"/>
              </w:rPr>
              <w:t xml:space="preserve">     </w:t>
            </w:r>
            <w:r>
              <w:rPr>
                <w:rFonts w:eastAsia="仿宋_GB2312" w:hint="eastAsia"/>
                <w:color w:val="000000"/>
                <w:sz w:val="24"/>
              </w:rPr>
              <w:t>月</w:t>
            </w:r>
            <w:r>
              <w:rPr>
                <w:rFonts w:eastAsia="仿宋_GB2312"/>
                <w:color w:val="000000"/>
                <w:sz w:val="24"/>
              </w:rPr>
              <w:t xml:space="preserve">    </w:t>
            </w:r>
            <w:r>
              <w:rPr>
                <w:rFonts w:eastAsia="仿宋_GB2312" w:hint="eastAsia"/>
                <w:color w:val="000000"/>
                <w:sz w:val="24"/>
              </w:rPr>
              <w:t>日</w:t>
            </w:r>
            <w:r>
              <w:rPr>
                <w:rFonts w:eastAsia="仿宋_GB2312"/>
                <w:color w:val="000000"/>
                <w:sz w:val="24"/>
              </w:rPr>
              <w:t xml:space="preserve">        </w:t>
            </w:r>
          </w:p>
        </w:tc>
      </w:tr>
    </w:tbl>
    <w:p w:rsidR="00F13D55" w:rsidRDefault="00F13D55" w:rsidP="00F13D55">
      <w:pPr>
        <w:pStyle w:val="p0"/>
        <w:spacing w:before="0" w:beforeAutospacing="0" w:after="0" w:afterAutospacing="0"/>
        <w:ind w:firstLineChars="200" w:firstLine="560"/>
        <w:jc w:val="both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注：此表可根据需要自行增加场景。</w:t>
      </w:r>
    </w:p>
    <w:p w:rsidR="00F13D55" w:rsidRDefault="00F13D55" w:rsidP="00F13D55">
      <w:pPr>
        <w:pStyle w:val="a3"/>
        <w:spacing w:after="0"/>
        <w:ind w:firstLineChars="200" w:firstLine="420"/>
      </w:pPr>
    </w:p>
    <w:p w:rsidR="00F13D55" w:rsidRDefault="00F13D55" w:rsidP="00F13D55">
      <w:pPr>
        <w:ind w:firstLineChars="200" w:firstLine="640"/>
        <w:rPr>
          <w:rFonts w:eastAsia="黑体"/>
          <w:bCs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t>二、场景介绍</w:t>
      </w:r>
    </w:p>
    <w:p w:rsidR="00F13D55" w:rsidRDefault="00F13D55" w:rsidP="00F13D55">
      <w:pPr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楷体_GB2312" w:hint="eastAsia"/>
          <w:b/>
          <w:color w:val="000000"/>
          <w:sz w:val="32"/>
          <w:szCs w:val="32"/>
        </w:rPr>
        <w:t>（一）场景</w:t>
      </w:r>
      <w:proofErr w:type="gramStart"/>
      <w:r>
        <w:rPr>
          <w:rFonts w:eastAsia="楷体_GB2312" w:hint="eastAsia"/>
          <w:b/>
          <w:color w:val="000000"/>
          <w:sz w:val="32"/>
          <w:szCs w:val="32"/>
        </w:rPr>
        <w:t>一</w:t>
      </w:r>
      <w:proofErr w:type="gramEnd"/>
      <w:r>
        <w:rPr>
          <w:rFonts w:eastAsia="楷体_GB2312" w:hint="eastAsia"/>
          <w:b/>
          <w:color w:val="000000"/>
          <w:sz w:val="32"/>
          <w:szCs w:val="32"/>
        </w:rPr>
        <w:t>：</w:t>
      </w:r>
      <w:r>
        <w:rPr>
          <w:rFonts w:eastAsia="楷体_GB2312"/>
          <w:b/>
          <w:color w:val="000000"/>
          <w:sz w:val="32"/>
          <w:szCs w:val="32"/>
        </w:rPr>
        <w:t xml:space="preserve">                  </w:t>
      </w:r>
      <w:r>
        <w:rPr>
          <w:rFonts w:eastAsia="楷体_GB2312" w:hint="eastAsia"/>
          <w:b/>
          <w:color w:val="000000"/>
          <w:sz w:val="32"/>
          <w:szCs w:val="32"/>
        </w:rPr>
        <w:t>（场景名称）</w:t>
      </w:r>
    </w:p>
    <w:p w:rsidR="00F13D55" w:rsidRDefault="00F13D55" w:rsidP="00F13D55">
      <w:pPr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1.</w:t>
      </w:r>
      <w:r>
        <w:rPr>
          <w:rFonts w:eastAsia="仿宋_GB2312" w:hint="eastAsia"/>
          <w:b/>
          <w:color w:val="000000"/>
          <w:sz w:val="32"/>
          <w:szCs w:val="32"/>
        </w:rPr>
        <w:t>场景详情（</w:t>
      </w:r>
      <w:r>
        <w:rPr>
          <w:rFonts w:eastAsia="仿宋_GB2312"/>
          <w:b/>
          <w:color w:val="000000"/>
          <w:sz w:val="32"/>
          <w:szCs w:val="32"/>
        </w:rPr>
        <w:t>3000</w:t>
      </w:r>
      <w:r>
        <w:rPr>
          <w:rFonts w:eastAsia="仿宋_GB2312" w:hint="eastAsia"/>
          <w:b/>
          <w:color w:val="000000"/>
          <w:sz w:val="32"/>
          <w:szCs w:val="32"/>
        </w:rPr>
        <w:t>字以内，可配图说明）</w:t>
      </w:r>
    </w:p>
    <w:p w:rsidR="00F13D55" w:rsidRDefault="00F13D55" w:rsidP="00F13D55">
      <w:pPr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（请详细描述场景的情况，包括需求痛点、应用难点、解决问题、技术水平等）</w:t>
      </w:r>
    </w:p>
    <w:p w:rsidR="00F13D55" w:rsidRDefault="00F13D55" w:rsidP="00F13D55">
      <w:pPr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2.</w:t>
      </w:r>
      <w:r>
        <w:rPr>
          <w:rFonts w:eastAsia="仿宋_GB2312" w:hint="eastAsia"/>
          <w:b/>
          <w:color w:val="000000"/>
          <w:sz w:val="32"/>
          <w:szCs w:val="32"/>
        </w:rPr>
        <w:t>应用推广情况</w:t>
      </w:r>
    </w:p>
    <w:p w:rsidR="00F13D55" w:rsidRDefault="00F13D55" w:rsidP="00F13D55">
      <w:pPr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（重点描述场景已推广产品数量、应用成效、应用示范作用、经济社会效益、技术先进性、可推广性等）</w:t>
      </w:r>
    </w:p>
    <w:p w:rsidR="00F13D55" w:rsidRDefault="00F13D55" w:rsidP="00F13D55">
      <w:pPr>
        <w:ind w:firstLineChars="200" w:firstLine="560"/>
        <w:rPr>
          <w:rFonts w:eastAsia="仿宋_GB2312"/>
          <w:bCs/>
          <w:color w:val="000000"/>
          <w:sz w:val="28"/>
          <w:szCs w:val="28"/>
        </w:rPr>
      </w:pPr>
    </w:p>
    <w:p w:rsidR="00F13D55" w:rsidRDefault="00F13D55" w:rsidP="00F13D55">
      <w:pPr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lastRenderedPageBreak/>
        <w:t>3.</w:t>
      </w:r>
      <w:r>
        <w:rPr>
          <w:rFonts w:eastAsia="仿宋_GB2312" w:hint="eastAsia"/>
          <w:b/>
          <w:color w:val="000000"/>
          <w:sz w:val="32"/>
          <w:szCs w:val="32"/>
        </w:rPr>
        <w:t>下一步提升和推广计划</w:t>
      </w:r>
    </w:p>
    <w:p w:rsidR="00F13D55" w:rsidRDefault="00F13D55" w:rsidP="00F13D55">
      <w:pPr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 w:hint="eastAsia"/>
          <w:bCs/>
          <w:color w:val="000000"/>
          <w:sz w:val="32"/>
          <w:szCs w:val="32"/>
        </w:rPr>
        <w:t>（</w:t>
      </w:r>
      <w:r>
        <w:rPr>
          <w:rFonts w:eastAsia="仿宋_GB2312" w:hint="eastAsia"/>
          <w:bCs/>
          <w:color w:val="000000"/>
          <w:sz w:val="28"/>
          <w:szCs w:val="28"/>
        </w:rPr>
        <w:t>重点描述技术提升和场景推动广计划</w:t>
      </w:r>
      <w:r>
        <w:rPr>
          <w:rFonts w:eastAsia="仿宋_GB2312" w:hint="eastAsia"/>
          <w:bCs/>
          <w:color w:val="000000"/>
          <w:sz w:val="32"/>
          <w:szCs w:val="32"/>
        </w:rPr>
        <w:t>）</w:t>
      </w:r>
    </w:p>
    <w:p w:rsidR="00F13D55" w:rsidRDefault="00F13D55" w:rsidP="00F13D55">
      <w:pPr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楷体_GB2312" w:hint="eastAsia"/>
          <w:b/>
          <w:color w:val="000000"/>
          <w:sz w:val="32"/>
          <w:szCs w:val="32"/>
        </w:rPr>
        <w:t>（二）场景二：</w:t>
      </w:r>
      <w:r>
        <w:rPr>
          <w:rFonts w:eastAsia="楷体_GB2312"/>
          <w:b/>
          <w:color w:val="000000"/>
          <w:sz w:val="32"/>
          <w:szCs w:val="32"/>
        </w:rPr>
        <w:t xml:space="preserve">                  </w:t>
      </w:r>
      <w:r>
        <w:rPr>
          <w:rFonts w:eastAsia="楷体_GB2312" w:hint="eastAsia"/>
          <w:b/>
          <w:color w:val="000000"/>
          <w:sz w:val="32"/>
          <w:szCs w:val="32"/>
        </w:rPr>
        <w:t>（场景名称）</w:t>
      </w:r>
    </w:p>
    <w:p w:rsidR="00F13D55" w:rsidRDefault="00F13D55" w:rsidP="00F13D55">
      <w:pPr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1.</w:t>
      </w:r>
      <w:r>
        <w:rPr>
          <w:rFonts w:eastAsia="仿宋_GB2312" w:hint="eastAsia"/>
          <w:b/>
          <w:color w:val="000000"/>
          <w:sz w:val="32"/>
          <w:szCs w:val="32"/>
        </w:rPr>
        <w:t>场景详情（</w:t>
      </w:r>
      <w:r>
        <w:rPr>
          <w:rFonts w:eastAsia="仿宋_GB2312"/>
          <w:b/>
          <w:color w:val="000000"/>
          <w:sz w:val="32"/>
          <w:szCs w:val="32"/>
        </w:rPr>
        <w:t>3000</w:t>
      </w:r>
      <w:r>
        <w:rPr>
          <w:rFonts w:eastAsia="仿宋_GB2312" w:hint="eastAsia"/>
          <w:b/>
          <w:color w:val="000000"/>
          <w:sz w:val="32"/>
          <w:szCs w:val="32"/>
        </w:rPr>
        <w:t>字以内，可配图说明）</w:t>
      </w:r>
    </w:p>
    <w:p w:rsidR="00F13D55" w:rsidRDefault="00F13D55" w:rsidP="00F13D55">
      <w:pPr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（请详细描述场景的情况，包括需求痛点、应用难点、解决问题、技术水平等）</w:t>
      </w:r>
    </w:p>
    <w:p w:rsidR="00F13D55" w:rsidRDefault="00F13D55" w:rsidP="00F13D55">
      <w:pPr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2.</w:t>
      </w:r>
      <w:r>
        <w:rPr>
          <w:rFonts w:eastAsia="仿宋_GB2312" w:hint="eastAsia"/>
          <w:b/>
          <w:color w:val="000000"/>
          <w:sz w:val="32"/>
          <w:szCs w:val="32"/>
        </w:rPr>
        <w:t>应用推广情况</w:t>
      </w:r>
    </w:p>
    <w:p w:rsidR="00F13D55" w:rsidRDefault="00F13D55" w:rsidP="00F13D55">
      <w:pPr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（重点描述场景已推广产品数量、应用成效、应用示范作用、经济社会效益、技术先进性、可推广性等）</w:t>
      </w:r>
    </w:p>
    <w:p w:rsidR="00F13D55" w:rsidRDefault="00F13D55" w:rsidP="00F13D55">
      <w:pPr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3.</w:t>
      </w:r>
      <w:r>
        <w:rPr>
          <w:rFonts w:eastAsia="仿宋_GB2312" w:hint="eastAsia"/>
          <w:b/>
          <w:color w:val="000000"/>
          <w:sz w:val="32"/>
          <w:szCs w:val="32"/>
        </w:rPr>
        <w:t>下一步提升和推广计划</w:t>
      </w:r>
    </w:p>
    <w:p w:rsidR="00F13D55" w:rsidRDefault="00F13D55" w:rsidP="00F13D55">
      <w:pPr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 w:hint="eastAsia"/>
          <w:bCs/>
          <w:color w:val="000000"/>
          <w:sz w:val="32"/>
          <w:szCs w:val="32"/>
        </w:rPr>
        <w:t>（</w:t>
      </w:r>
      <w:r>
        <w:rPr>
          <w:rFonts w:eastAsia="仿宋_GB2312" w:hint="eastAsia"/>
          <w:bCs/>
          <w:color w:val="000000"/>
          <w:sz w:val="28"/>
          <w:szCs w:val="28"/>
        </w:rPr>
        <w:t>重点描述技术提升和场景推动广计划</w:t>
      </w:r>
      <w:r>
        <w:rPr>
          <w:rFonts w:eastAsia="仿宋_GB2312" w:hint="eastAsia"/>
          <w:bCs/>
          <w:color w:val="000000"/>
          <w:sz w:val="32"/>
          <w:szCs w:val="32"/>
        </w:rPr>
        <w:t>）</w:t>
      </w:r>
    </w:p>
    <w:p w:rsidR="00F13D55" w:rsidRDefault="00F13D55" w:rsidP="00F13D55">
      <w:pPr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>
        <w:rPr>
          <w:rFonts w:eastAsia="楷体_GB2312" w:hint="eastAsia"/>
          <w:b/>
          <w:color w:val="000000"/>
          <w:sz w:val="32"/>
          <w:szCs w:val="32"/>
        </w:rPr>
        <w:t>（三）场景三：</w:t>
      </w:r>
      <w:r>
        <w:rPr>
          <w:rFonts w:eastAsia="楷体_GB2312"/>
          <w:b/>
          <w:color w:val="000000"/>
          <w:sz w:val="32"/>
          <w:szCs w:val="32"/>
        </w:rPr>
        <w:t xml:space="preserve">                  </w:t>
      </w:r>
      <w:r>
        <w:rPr>
          <w:rFonts w:eastAsia="楷体_GB2312" w:hint="eastAsia"/>
          <w:b/>
          <w:color w:val="000000"/>
          <w:sz w:val="32"/>
          <w:szCs w:val="32"/>
        </w:rPr>
        <w:t>（场景名称）</w:t>
      </w:r>
    </w:p>
    <w:p w:rsidR="00F13D55" w:rsidRDefault="00F13D55" w:rsidP="00F13D55">
      <w:pPr>
        <w:ind w:firstLineChars="200" w:firstLine="64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......</w:t>
      </w:r>
    </w:p>
    <w:p w:rsidR="00F13D55" w:rsidRDefault="00F13D55" w:rsidP="00F13D55">
      <w:pPr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>
        <w:rPr>
          <w:rFonts w:eastAsia="仿宋_GB2312" w:hint="eastAsia"/>
          <w:b/>
          <w:color w:val="000000"/>
          <w:sz w:val="28"/>
          <w:szCs w:val="28"/>
        </w:rPr>
        <w:t>注：请根据实际情况，可自行增加场景数量，但格式请保持一致。</w:t>
      </w:r>
    </w:p>
    <w:p w:rsidR="00F13D55" w:rsidRDefault="00F13D55" w:rsidP="00F13D55">
      <w:pPr>
        <w:ind w:firstLineChars="200" w:firstLine="640"/>
        <w:rPr>
          <w:rFonts w:eastAsia="黑体"/>
          <w:bCs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t>三、新场景研发计划</w:t>
      </w:r>
    </w:p>
    <w:p w:rsidR="00F13D55" w:rsidRDefault="00F13D55" w:rsidP="00F13D55">
      <w:pPr>
        <w:ind w:firstLineChars="200" w:firstLine="560"/>
        <w:rPr>
          <w:rFonts w:eastAsia="仿宋_GB2312"/>
          <w:color w:val="000000"/>
          <w:sz w:val="28"/>
          <w:szCs w:val="28"/>
        </w:rPr>
      </w:pPr>
      <w:r>
        <w:rPr>
          <w:rFonts w:eastAsia="仿宋_GB2312" w:hint="eastAsia"/>
          <w:bCs/>
          <w:color w:val="000000"/>
          <w:sz w:val="28"/>
          <w:szCs w:val="28"/>
        </w:rPr>
        <w:t>（除上述典型场景外，企业正在研发的建筑机器人应用场景）</w:t>
      </w:r>
    </w:p>
    <w:p w:rsidR="00F13D55" w:rsidRDefault="00F13D55" w:rsidP="00F13D55">
      <w:pPr>
        <w:widowControl/>
        <w:jc w:val="left"/>
        <w:rPr>
          <w:rFonts w:eastAsia="仿宋_GB2312"/>
          <w:color w:val="000000"/>
          <w:kern w:val="0"/>
          <w:sz w:val="28"/>
          <w:szCs w:val="28"/>
        </w:rPr>
        <w:sectPr w:rsidR="00F13D5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13D55" w:rsidRDefault="00F13D55" w:rsidP="00F13D55">
      <w:pPr>
        <w:pStyle w:val="a3"/>
        <w:spacing w:line="600" w:lineRule="exact"/>
        <w:rPr>
          <w:rFonts w:eastAsia="黑体"/>
          <w:color w:val="000000"/>
          <w:sz w:val="32"/>
          <w:szCs w:val="32"/>
          <w:lang w:val="en"/>
        </w:rPr>
      </w:pPr>
      <w:r>
        <w:rPr>
          <w:rFonts w:eastAsia="黑体" w:hint="eastAsia"/>
          <w:color w:val="000000"/>
          <w:sz w:val="32"/>
          <w:szCs w:val="32"/>
        </w:rPr>
        <w:lastRenderedPageBreak/>
        <w:t>附件</w:t>
      </w:r>
      <w:r>
        <w:rPr>
          <w:rFonts w:eastAsia="黑体"/>
          <w:color w:val="000000"/>
          <w:sz w:val="32"/>
          <w:szCs w:val="32"/>
          <w:lang w:val="en"/>
        </w:rPr>
        <w:t>2</w:t>
      </w:r>
    </w:p>
    <w:p w:rsidR="00F13D55" w:rsidRDefault="00F13D55" w:rsidP="00F13D55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/>
          <w:color w:val="000000"/>
          <w:sz w:val="44"/>
          <w:szCs w:val="44"/>
        </w:rPr>
        <w:t>建筑机器人典型应用场景推荐汇总表</w:t>
      </w:r>
    </w:p>
    <w:p w:rsidR="00F13D55" w:rsidRDefault="00F13D55" w:rsidP="00F13D55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b/>
          <w:color w:val="000000"/>
          <w:sz w:val="44"/>
          <w:szCs w:val="44"/>
        </w:rPr>
      </w:pPr>
    </w:p>
    <w:p w:rsidR="00F13D55" w:rsidRDefault="00F13D55" w:rsidP="00F13D55">
      <w:pPr>
        <w:spacing w:line="600" w:lineRule="exact"/>
        <w:rPr>
          <w:rFonts w:eastAsia="仿宋_GB2312"/>
          <w:b/>
          <w:bCs/>
          <w:color w:val="000000"/>
          <w:sz w:val="24"/>
        </w:rPr>
      </w:pPr>
      <w:r>
        <w:rPr>
          <w:rFonts w:eastAsia="仿宋_GB2312" w:hint="eastAsia"/>
          <w:b/>
          <w:bCs/>
          <w:color w:val="000000"/>
          <w:sz w:val="28"/>
          <w:szCs w:val="28"/>
        </w:rPr>
        <w:t>推荐单位（盖章）：</w:t>
      </w:r>
    </w:p>
    <w:tbl>
      <w:tblPr>
        <w:tblpPr w:leftFromText="180" w:rightFromText="180" w:vertAnchor="text" w:horzAnchor="page" w:tblpX="1596" w:tblpY="151"/>
        <w:tblOverlap w:val="never"/>
        <w:tblW w:w="13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2068"/>
        <w:gridCol w:w="1823"/>
        <w:gridCol w:w="2250"/>
        <w:gridCol w:w="2723"/>
        <w:gridCol w:w="4112"/>
      </w:tblGrid>
      <w:tr w:rsidR="00F13D55" w:rsidTr="00F13D55">
        <w:trPr>
          <w:trHeight w:val="5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机器人企业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场景名称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用户单位名称、联系人及电话</w:t>
            </w:r>
          </w:p>
        </w:tc>
      </w:tr>
      <w:tr w:rsidR="00F13D55" w:rsidTr="00F13D55">
        <w:trPr>
          <w:trHeight w:val="346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场景</w:t>
            </w:r>
            <w:proofErr w:type="gramStart"/>
            <w:r>
              <w:rPr>
                <w:rFonts w:eastAsia="仿宋_GB2312" w:hint="eastAsia"/>
                <w:color w:val="000000"/>
                <w:sz w:val="28"/>
                <w:szCs w:val="28"/>
              </w:rPr>
              <w:t>一</w:t>
            </w:r>
            <w:proofErr w:type="gramEnd"/>
            <w:r>
              <w:rPr>
                <w:rFonts w:eastAsia="仿宋_GB2312" w:hint="eastAsia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F13D55" w:rsidTr="00F13D55">
        <w:trPr>
          <w:trHeight w:val="9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场景二：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F13D55" w:rsidTr="00F13D55">
        <w:trPr>
          <w:trHeight w:val="9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......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F13D55" w:rsidTr="00F13D55">
        <w:trPr>
          <w:trHeight w:val="346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F13D55" w:rsidTr="00F13D55">
        <w:trPr>
          <w:trHeight w:val="9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F13D55" w:rsidTr="00F13D55">
        <w:trPr>
          <w:trHeight w:val="254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F13D55" w:rsidTr="00F13D55">
        <w:trPr>
          <w:trHeight w:val="9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F13D55" w:rsidTr="00F13D55">
        <w:trPr>
          <w:trHeight w:val="9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 w:rsidP="00442D50">
            <w:pPr>
              <w:snapToGrid w:val="0"/>
              <w:spacing w:beforeLines="20" w:before="62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F13D55" w:rsidTr="00F13D55">
        <w:trPr>
          <w:trHeight w:val="374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D55" w:rsidRDefault="00F13D55">
            <w:pPr>
              <w:widowControl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55" w:rsidRDefault="00F13D55">
            <w:pPr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</w:tbl>
    <w:p w:rsidR="00F13D55" w:rsidRDefault="00F13D55" w:rsidP="00F13D55">
      <w:pPr>
        <w:pStyle w:val="p0"/>
        <w:spacing w:before="0" w:beforeAutospacing="0" w:after="0" w:afterAutospacing="0"/>
        <w:ind w:firstLineChars="200" w:firstLine="560"/>
        <w:jc w:val="both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注：此表可根据需要自行增加行。</w:t>
      </w:r>
    </w:p>
    <w:p w:rsidR="00F13D55" w:rsidRDefault="00F13D55" w:rsidP="00F13D55"/>
    <w:p w:rsidR="008B6E30" w:rsidRDefault="00E86725"/>
    <w:sectPr w:rsidR="008B6E30" w:rsidSect="00E86725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86"/>
    <w:rsid w:val="00456D86"/>
    <w:rsid w:val="00D503E8"/>
    <w:rsid w:val="00E86725"/>
    <w:rsid w:val="00F13D55"/>
    <w:rsid w:val="00FF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qFormat/>
    <w:rsid w:val="00F13D55"/>
    <w:pPr>
      <w:spacing w:after="120"/>
    </w:pPr>
    <w:rPr>
      <w:szCs w:val="20"/>
    </w:rPr>
  </w:style>
  <w:style w:type="character" w:customStyle="1" w:styleId="Char">
    <w:name w:val="正文文本 Char"/>
    <w:basedOn w:val="a0"/>
    <w:link w:val="a3"/>
    <w:semiHidden/>
    <w:rsid w:val="00F13D55"/>
    <w:rPr>
      <w:rFonts w:ascii="Times New Roman" w:eastAsia="宋体" w:hAnsi="Times New Roman" w:cs="Times New Roman"/>
      <w:szCs w:val="20"/>
    </w:rPr>
  </w:style>
  <w:style w:type="paragraph" w:customStyle="1" w:styleId="p0">
    <w:name w:val="p0"/>
    <w:basedOn w:val="a"/>
    <w:qFormat/>
    <w:rsid w:val="00F13D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qFormat/>
    <w:rsid w:val="00F13D55"/>
    <w:pPr>
      <w:spacing w:after="120"/>
    </w:pPr>
    <w:rPr>
      <w:szCs w:val="20"/>
    </w:rPr>
  </w:style>
  <w:style w:type="character" w:customStyle="1" w:styleId="Char">
    <w:name w:val="正文文本 Char"/>
    <w:basedOn w:val="a0"/>
    <w:link w:val="a3"/>
    <w:semiHidden/>
    <w:rsid w:val="00F13D55"/>
    <w:rPr>
      <w:rFonts w:ascii="Times New Roman" w:eastAsia="宋体" w:hAnsi="Times New Roman" w:cs="Times New Roman"/>
      <w:szCs w:val="20"/>
    </w:rPr>
  </w:style>
  <w:style w:type="paragraph" w:customStyle="1" w:styleId="p0">
    <w:name w:val="p0"/>
    <w:basedOn w:val="a"/>
    <w:qFormat/>
    <w:rsid w:val="00F13D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6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张晓风</dc:creator>
  <cp:keywords/>
  <dc:description/>
  <cp:lastModifiedBy>张晓风</cp:lastModifiedBy>
  <cp:revision>3</cp:revision>
  <dcterms:created xsi:type="dcterms:W3CDTF">2021-12-01T02:38:00Z</dcterms:created>
  <dcterms:modified xsi:type="dcterms:W3CDTF">2021-12-01T02:38:00Z</dcterms:modified>
</cp:coreProperties>
</file>