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9"/>
        <w:ind w:firstLine="0" w:firstLineChars="0"/>
        <w:jc w:val="center"/>
        <w:rPr>
          <w:rFonts w:ascii="方正小标宋简体" w:eastAsia="方正小标宋简体"/>
          <w:sz w:val="44"/>
          <w:szCs w:val="32"/>
        </w:rPr>
      </w:pPr>
    </w:p>
    <w:p>
      <w:pPr>
        <w:pStyle w:val="25"/>
      </w:pPr>
      <w:r>
        <w:rPr>
          <w:rFonts w:hint="eastAsia"/>
        </w:rPr>
        <w:t>关于开展江岸区</w:t>
      </w:r>
      <w:r>
        <w:t>2023年</w:t>
      </w:r>
      <w:r>
        <w:rPr>
          <w:rFonts w:hint="eastAsia"/>
        </w:rPr>
        <w:t>云</w:t>
      </w:r>
      <w:r>
        <w:t>服务</w:t>
      </w:r>
      <w:r>
        <w:rPr>
          <w:rFonts w:hint="eastAsia"/>
        </w:rPr>
        <w:t>供应</w:t>
      </w:r>
      <w:r>
        <w:t>商备案</w:t>
      </w:r>
      <w:r>
        <w:rPr>
          <w:rFonts w:hint="eastAsia"/>
        </w:rPr>
        <w:t>工作</w:t>
      </w:r>
      <w:r>
        <w:t>的通知</w:t>
      </w:r>
    </w:p>
    <w:p>
      <w:pPr>
        <w:pStyle w:val="25"/>
        <w:rPr>
          <w:rFonts w:cs="FZXBSK--GBK1-0"/>
          <w:kern w:val="0"/>
        </w:rPr>
      </w:pPr>
    </w:p>
    <w:p>
      <w:pPr>
        <w:pStyle w:val="15"/>
        <w:shd w:val="clear" w:color="auto" w:fill="FFFFFF"/>
        <w:spacing w:before="0" w:beforeAutospacing="0" w:after="150" w:afterAutospacing="0" w:line="570" w:lineRule="exact"/>
        <w:rPr>
          <w:rFonts w:ascii="仿宋_GB2312" w:eastAsia="仿宋_GB2312" w:cs="仿宋_GB2312" w:hAnsiTheme="minorHAnsi"/>
          <w:sz w:val="32"/>
          <w:szCs w:val="32"/>
        </w:rPr>
      </w:pPr>
      <w:bookmarkStart w:id="0" w:name="_GoBack"/>
      <w:r>
        <w:rPr>
          <w:rFonts w:hint="eastAsia" w:ascii="仿宋_GB2312" w:eastAsia="仿宋_GB2312" w:cs="仿宋_GB2312" w:hAnsiTheme="minorHAnsi"/>
          <w:sz w:val="32"/>
          <w:szCs w:val="32"/>
        </w:rPr>
        <w:t>各有关单位：</w:t>
      </w:r>
    </w:p>
    <w:p>
      <w:pPr>
        <w:pStyle w:val="15"/>
        <w:shd w:val="clear" w:color="auto" w:fill="FFFFFF"/>
        <w:spacing w:before="0" w:beforeAutospacing="0" w:after="150" w:afterAutospacing="0" w:line="570" w:lineRule="exact"/>
        <w:ind w:firstLine="640" w:firstLineChars="200"/>
        <w:rPr>
          <w:rFonts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根据《江岸区支持数字经济加快发展政策措施》（岸政规〔</w:t>
      </w:r>
      <w:r>
        <w:rPr>
          <w:rFonts w:ascii="仿宋_GB2312" w:hAnsi="仿宋" w:eastAsia="仿宋_GB2312"/>
          <w:color w:val="333333"/>
          <w:sz w:val="32"/>
          <w:szCs w:val="32"/>
        </w:rPr>
        <w:t>2023〕1 号）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有关要求</w:t>
      </w:r>
      <w:r>
        <w:rPr>
          <w:rFonts w:ascii="仿宋_GB2312" w:hAnsi="仿宋" w:eastAsia="仿宋_GB2312"/>
          <w:color w:val="333333"/>
          <w:sz w:val="32"/>
          <w:szCs w:val="32"/>
        </w:rPr>
        <w:t>，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我局拟于近期开展2</w:t>
      </w:r>
      <w:r>
        <w:rPr>
          <w:rFonts w:ascii="仿宋_GB2312" w:hAnsi="仿宋" w:eastAsia="仿宋_GB2312"/>
          <w:color w:val="333333"/>
          <w:sz w:val="32"/>
          <w:szCs w:val="32"/>
        </w:rPr>
        <w:t>023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年云服务供应商备案工作，</w:t>
      </w:r>
      <w:r>
        <w:rPr>
          <w:rFonts w:ascii="仿宋_GB2312" w:hAnsi="仿宋" w:eastAsia="仿宋_GB2312"/>
          <w:color w:val="333333"/>
          <w:sz w:val="32"/>
          <w:szCs w:val="32"/>
        </w:rPr>
        <w:t>现就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有关事项通知如下</w:t>
      </w:r>
      <w:r>
        <w:rPr>
          <w:rFonts w:ascii="仿宋_GB2312" w:hAnsi="仿宋" w:eastAsia="仿宋_GB2312"/>
          <w:color w:val="333333"/>
          <w:sz w:val="32"/>
          <w:szCs w:val="32"/>
        </w:rPr>
        <w:t>：</w:t>
      </w:r>
    </w:p>
    <w:p>
      <w:pPr>
        <w:pStyle w:val="27"/>
      </w:pPr>
      <w:r>
        <w:rPr>
          <w:rFonts w:hint="eastAsia"/>
          <w:shd w:val="clear" w:color="auto" w:fill="FFFFFF"/>
        </w:rPr>
        <w:t>备案对象</w:t>
      </w:r>
    </w:p>
    <w:p>
      <w:pPr>
        <w:pStyle w:val="33"/>
        <w:numPr>
          <w:ilvl w:val="0"/>
          <w:numId w:val="0"/>
        </w:numPr>
        <w:ind w:firstLine="600"/>
      </w:pPr>
      <w:r>
        <w:rPr>
          <w:rFonts w:hint="eastAsia"/>
        </w:rPr>
        <w:t>工商注册、税务征管及统计核算关系均在本行政区域的云服务供应商，且所提供的云服务应为供应商自有云，代理商不包含在内。</w:t>
      </w:r>
    </w:p>
    <w:p>
      <w:pPr>
        <w:pStyle w:val="27"/>
      </w:pPr>
      <w:r>
        <w:rPr>
          <w:rFonts w:hint="eastAsia"/>
        </w:rPr>
        <w:t>备案条件</w:t>
      </w:r>
    </w:p>
    <w:p>
      <w:pPr>
        <w:pStyle w:val="33"/>
      </w:pPr>
      <w:r>
        <w:t>企业提供的云服务包含云查询、云存储、云计算、云安全等进入备案</w:t>
      </w:r>
      <w:r>
        <w:rPr>
          <w:rFonts w:hint="eastAsia"/>
        </w:rPr>
        <w:t>参考</w:t>
      </w:r>
      <w:r>
        <w:t>清单的范围</w:t>
      </w:r>
      <w:r>
        <w:rPr>
          <w:rFonts w:hint="eastAsia"/>
        </w:rPr>
        <w:t>（见附件</w:t>
      </w:r>
      <w:r>
        <w:t>2</w:t>
      </w:r>
      <w:r>
        <w:rPr>
          <w:rFonts w:hint="eastAsia"/>
        </w:rPr>
        <w:t>）</w:t>
      </w:r>
      <w:r>
        <w:t>。</w:t>
      </w:r>
    </w:p>
    <w:p>
      <w:pPr>
        <w:pStyle w:val="33"/>
      </w:pPr>
      <w:r>
        <w:rPr>
          <w:rFonts w:hint="eastAsia"/>
        </w:rPr>
        <w:t>有健全的服务流程和标准，具备合理、透明，有竞争力的价格体系，可规模化为我区制造业企业提供优质服务。</w:t>
      </w:r>
    </w:p>
    <w:p>
      <w:pPr>
        <w:pStyle w:val="33"/>
      </w:pPr>
      <w:r>
        <w:rPr>
          <w:rFonts w:hint="eastAsia"/>
        </w:rPr>
        <w:t>能够按照相关要求及时提供（包括但不限于）平台相关服务日志及服务数据等资料。</w:t>
      </w:r>
    </w:p>
    <w:p>
      <w:pPr>
        <w:pStyle w:val="33"/>
      </w:pPr>
      <w:r>
        <w:rPr>
          <w:rFonts w:hint="eastAsia"/>
        </w:rPr>
        <w:t>满足国家网络安全等级保护制度有关要求。</w:t>
      </w:r>
    </w:p>
    <w:p>
      <w:pPr>
        <w:pStyle w:val="27"/>
      </w:pPr>
      <w:r>
        <w:rPr>
          <w:rFonts w:hint="eastAsia"/>
        </w:rPr>
        <w:t>备案材料</w:t>
      </w:r>
    </w:p>
    <w:p>
      <w:pPr>
        <w:pStyle w:val="33"/>
        <w:numPr>
          <w:ilvl w:val="0"/>
          <w:numId w:val="5"/>
        </w:numPr>
      </w:pPr>
      <w:r>
        <w:rPr>
          <w:rFonts w:hint="eastAsia"/>
        </w:rPr>
        <w:t>江岸区云服务供应</w:t>
      </w:r>
      <w:r>
        <w:t>商备案申请表</w:t>
      </w:r>
      <w:r>
        <w:rPr>
          <w:rFonts w:hint="eastAsia"/>
        </w:rPr>
        <w:t>（附件</w:t>
      </w:r>
      <w:r>
        <w:t>1</w:t>
      </w:r>
      <w:r>
        <w:rPr>
          <w:rFonts w:hint="eastAsia"/>
        </w:rPr>
        <w:t>）；</w:t>
      </w:r>
    </w:p>
    <w:p>
      <w:pPr>
        <w:pStyle w:val="33"/>
      </w:pPr>
      <w:r>
        <w:t>企业统一社会信用代码证复印件；</w:t>
      </w:r>
    </w:p>
    <w:p>
      <w:pPr>
        <w:pStyle w:val="33"/>
      </w:pPr>
      <w:r>
        <w:rPr>
          <w:rFonts w:hint="eastAsia"/>
        </w:rPr>
        <w:t>企业法人和经办人身份证复印件；</w:t>
      </w:r>
    </w:p>
    <w:p>
      <w:pPr>
        <w:pStyle w:val="33"/>
      </w:pPr>
      <w:r>
        <w:rPr>
          <w:rFonts w:hint="eastAsia"/>
        </w:rPr>
        <w:t xml:space="preserve">企业授权经办人委托书; </w:t>
      </w:r>
    </w:p>
    <w:p>
      <w:pPr>
        <w:pStyle w:val="33"/>
        <w:rPr>
          <w:rFonts w:hAnsi="仿宋_GB2312" w:cs="仿宋_GB2312"/>
          <w:bCs w:val="0"/>
          <w:szCs w:val="32"/>
        </w:rPr>
      </w:pPr>
      <w:r>
        <w:rPr>
          <w:rFonts w:hint="eastAsia"/>
        </w:rPr>
        <w:t>企业资质证明材料；</w:t>
      </w:r>
    </w:p>
    <w:p>
      <w:pPr>
        <w:pStyle w:val="33"/>
        <w:rPr>
          <w:rFonts w:hAnsi="仿宋_GB2312" w:cs="仿宋_GB2312"/>
          <w:bCs w:val="0"/>
          <w:szCs w:val="32"/>
        </w:rPr>
      </w:pPr>
      <w:r>
        <w:rPr>
          <w:rFonts w:hint="eastAsia" w:hAnsi="仿宋_GB2312" w:cs="仿宋_GB2312"/>
          <w:szCs w:val="32"/>
        </w:rPr>
        <w:t>主要产品或服务介绍及适用场景；</w:t>
      </w:r>
    </w:p>
    <w:p>
      <w:pPr>
        <w:pStyle w:val="33"/>
      </w:pPr>
      <w:r>
        <w:rPr>
          <w:rFonts w:hint="eastAsia"/>
        </w:rPr>
        <w:t>企业获奖证书；</w:t>
      </w:r>
    </w:p>
    <w:p>
      <w:pPr>
        <w:pStyle w:val="33"/>
      </w:pPr>
      <w:r>
        <w:rPr>
          <w:rFonts w:hint="eastAsia"/>
        </w:rPr>
        <w:t>加盖企业公章的申报资料真实性声明。</w:t>
      </w:r>
    </w:p>
    <w:p>
      <w:pPr>
        <w:pStyle w:val="27"/>
      </w:pPr>
      <w:r>
        <w:rPr>
          <w:rFonts w:hint="eastAsia"/>
        </w:rPr>
        <w:t>备案要求</w:t>
      </w:r>
    </w:p>
    <w:p>
      <w:pPr>
        <w:pStyle w:val="33"/>
        <w:numPr>
          <w:ilvl w:val="0"/>
          <w:numId w:val="6"/>
        </w:numPr>
      </w:pPr>
      <w:r>
        <w:rPr>
          <w:rFonts w:hint="eastAsia"/>
        </w:rPr>
        <w:t>备案时间：即日起至2</w:t>
      </w:r>
      <w:r>
        <w:t>023</w:t>
      </w:r>
      <w:r>
        <w:rPr>
          <w:rFonts w:hint="eastAsia"/>
        </w:rPr>
        <w:t>年1</w:t>
      </w:r>
      <w:r>
        <w:t>2</w:t>
      </w:r>
      <w:r>
        <w:rPr>
          <w:rFonts w:hint="eastAsia"/>
        </w:rPr>
        <w:t>月3</w:t>
      </w:r>
      <w:r>
        <w:t>1</w:t>
      </w:r>
      <w:r>
        <w:rPr>
          <w:rFonts w:hint="eastAsia"/>
        </w:rPr>
        <w:t>日。</w:t>
      </w:r>
    </w:p>
    <w:p>
      <w:pPr>
        <w:pStyle w:val="36"/>
        <w:numPr>
          <w:ilvl w:val="0"/>
          <w:numId w:val="7"/>
        </w:numPr>
      </w:pPr>
      <w:r>
        <w:rPr>
          <w:rFonts w:hint="eastAsia"/>
        </w:rPr>
        <w:t>纸质版申报材料（一式两份），用</w:t>
      </w:r>
      <w:r>
        <w:t>A4 纸打印，申报表提交签字盖章原件，复印件无效；</w:t>
      </w:r>
    </w:p>
    <w:p>
      <w:pPr>
        <w:pStyle w:val="36"/>
        <w:numPr>
          <w:ilvl w:val="0"/>
          <w:numId w:val="7"/>
        </w:numPr>
      </w:pPr>
      <w:r>
        <w:rPr>
          <w:rFonts w:hint="eastAsia"/>
        </w:rPr>
        <w:t>申报材料盖章扫描</w:t>
      </w:r>
      <w:r>
        <w:t>pdf版和可编辑电子版申报材料发送至邮箱:jaqkjjjjyxk@163.com，</w:t>
      </w:r>
      <w:r>
        <w:rPr>
          <w:rFonts w:hint="eastAsia"/>
        </w:rPr>
        <w:t>电子版与纸质版需一致。</w:t>
      </w:r>
    </w:p>
    <w:p>
      <w:pPr>
        <w:pStyle w:val="36"/>
      </w:pPr>
      <w:r>
        <w:rPr>
          <w:rFonts w:hint="eastAsia"/>
        </w:rPr>
        <w:t>提交的材料务必真实有效，一经发现弄虚作假的，取消备案资格并不再受理。</w:t>
      </w:r>
    </w:p>
    <w:p>
      <w:pPr>
        <w:pStyle w:val="33"/>
        <w:numPr>
          <w:ilvl w:val="0"/>
          <w:numId w:val="6"/>
        </w:numPr>
      </w:pPr>
      <w:r>
        <w:rPr>
          <w:rFonts w:hint="eastAsia"/>
        </w:rPr>
        <w:t>联系方式</w:t>
      </w:r>
    </w:p>
    <w:p>
      <w:pPr>
        <w:pStyle w:val="39"/>
        <w:ind w:firstLine="640"/>
      </w:pPr>
      <w:r>
        <w:rPr>
          <w:rFonts w:hint="eastAsia"/>
        </w:rPr>
        <w:t>地址：武汉市江岸区石桥一路</w:t>
      </w:r>
      <w:r>
        <w:t>6号江岸科技创业中心大楼B座</w:t>
      </w:r>
      <w:r>
        <w:rPr>
          <w:rFonts w:hint="eastAsia"/>
        </w:rPr>
        <w:t>江岸区科经局</w:t>
      </w:r>
      <w:r>
        <w:t>402</w:t>
      </w:r>
      <w:r>
        <w:rPr>
          <w:rFonts w:hint="eastAsia"/>
        </w:rPr>
        <w:t>室</w:t>
      </w:r>
    </w:p>
    <w:p>
      <w:pPr>
        <w:pStyle w:val="39"/>
        <w:ind w:firstLine="640"/>
      </w:pPr>
      <w:r>
        <w:rPr>
          <w:rFonts w:hint="eastAsia"/>
        </w:rPr>
        <w:t xml:space="preserve">联系电话：经济运行科 </w:t>
      </w:r>
      <w:r>
        <w:t>85320150 85320175</w:t>
      </w:r>
    </w:p>
    <w:p>
      <w:pPr>
        <w:pStyle w:val="39"/>
        <w:ind w:firstLine="0" w:firstLineChars="0"/>
      </w:pPr>
    </w:p>
    <w:p>
      <w:pPr>
        <w:pStyle w:val="39"/>
        <w:ind w:firstLine="640"/>
        <w:jc w:val="right"/>
      </w:pPr>
      <w:r>
        <w:rPr>
          <w:rFonts w:hint="eastAsia"/>
        </w:rPr>
        <w:t>江岸区科学技术和经济信息化局</w:t>
      </w:r>
    </w:p>
    <w:p>
      <w:pPr>
        <w:pStyle w:val="39"/>
        <w:ind w:firstLine="640"/>
        <w:jc w:val="right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年8月</w:t>
      </w:r>
      <w:r>
        <w:t>21</w:t>
      </w:r>
      <w:r>
        <w:rPr>
          <w:rFonts w:hint="eastAsia"/>
        </w:rPr>
        <w:t>日</w:t>
      </w:r>
    </w:p>
    <w:p>
      <w:pPr>
        <w:pStyle w:val="39"/>
        <w:ind w:firstLine="640"/>
      </w:pPr>
    </w:p>
    <w:p>
      <w:pPr>
        <w:pStyle w:val="39"/>
        <w:ind w:firstLine="640"/>
      </w:pPr>
      <w:r>
        <w:rPr>
          <w:rFonts w:hint="eastAsia"/>
        </w:rPr>
        <w:t>附件：</w:t>
      </w:r>
    </w:p>
    <w:p>
      <w:pPr>
        <w:pStyle w:val="39"/>
        <w:ind w:firstLine="640"/>
      </w:pPr>
      <w:r>
        <w:t>1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江岸区云服务供应</w:t>
      </w:r>
      <w:r>
        <w:t>商备案申请表</w:t>
      </w:r>
    </w:p>
    <w:p>
      <w:pPr>
        <w:pStyle w:val="39"/>
        <w:ind w:firstLine="640"/>
      </w:pPr>
      <w:r>
        <w:t>2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云服务</w:t>
      </w:r>
      <w:r>
        <w:t>备案</w:t>
      </w:r>
      <w:r>
        <w:rPr>
          <w:rFonts w:hint="eastAsia"/>
        </w:rPr>
        <w:t>参考</w:t>
      </w:r>
      <w:r>
        <w:t>清单</w:t>
      </w:r>
    </w:p>
    <w:bookmarkEnd w:id="0"/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ZXBSK--GBK1-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4640BA"/>
    <w:multiLevelType w:val="multilevel"/>
    <w:tmpl w:val="0A4640BA"/>
    <w:lvl w:ilvl="0" w:tentative="0">
      <w:start w:val="1"/>
      <w:numFmt w:val="decimal"/>
      <w:pStyle w:val="36"/>
      <w:suff w:val="nothing"/>
      <w:lvlText w:val="（%1）"/>
      <w:lvlJc w:val="left"/>
      <w:pPr>
        <w:ind w:left="0" w:firstLine="601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4DCC545E"/>
    <w:multiLevelType w:val="multilevel"/>
    <w:tmpl w:val="4DCC545E"/>
    <w:lvl w:ilvl="0" w:tentative="0">
      <w:start w:val="1"/>
      <w:numFmt w:val="chineseCountingThousand"/>
      <w:pStyle w:val="29"/>
      <w:suff w:val="nothing"/>
      <w:lvlText w:val="（%1）"/>
      <w:lvlJc w:val="left"/>
      <w:pPr>
        <w:ind w:left="720" w:hanging="420"/>
      </w:pPr>
      <w:rPr>
        <w:rFonts w:hint="eastAsia"/>
        <w:sz w:val="32"/>
        <w:lang w:val="en-US"/>
      </w:rPr>
    </w:lvl>
    <w:lvl w:ilvl="1" w:tentative="0">
      <w:start w:val="1"/>
      <w:numFmt w:val="lowerLetter"/>
      <w:lvlText w:val="%2)"/>
      <w:lvlJc w:val="left"/>
      <w:pPr>
        <w:ind w:left="1140" w:hanging="420"/>
      </w:pPr>
    </w:lvl>
    <w:lvl w:ilvl="2" w:tentative="0">
      <w:start w:val="1"/>
      <w:numFmt w:val="lowerRoman"/>
      <w:lvlText w:val="%3."/>
      <w:lvlJc w:val="right"/>
      <w:pPr>
        <w:ind w:left="1560" w:hanging="420"/>
      </w:pPr>
    </w:lvl>
    <w:lvl w:ilvl="3" w:tentative="0">
      <w:start w:val="1"/>
      <w:numFmt w:val="decimal"/>
      <w:lvlText w:val="%4."/>
      <w:lvlJc w:val="left"/>
      <w:pPr>
        <w:ind w:left="1980" w:hanging="420"/>
      </w:pPr>
    </w:lvl>
    <w:lvl w:ilvl="4" w:tentative="0">
      <w:start w:val="1"/>
      <w:numFmt w:val="lowerLetter"/>
      <w:lvlText w:val="%5)"/>
      <w:lvlJc w:val="left"/>
      <w:pPr>
        <w:ind w:left="2400" w:hanging="420"/>
      </w:pPr>
    </w:lvl>
    <w:lvl w:ilvl="5" w:tentative="0">
      <w:start w:val="1"/>
      <w:numFmt w:val="lowerRoman"/>
      <w:lvlText w:val="%6."/>
      <w:lvlJc w:val="right"/>
      <w:pPr>
        <w:ind w:left="2820" w:hanging="420"/>
      </w:pPr>
    </w:lvl>
    <w:lvl w:ilvl="6" w:tentative="0">
      <w:start w:val="1"/>
      <w:numFmt w:val="decimal"/>
      <w:lvlText w:val="%7."/>
      <w:lvlJc w:val="left"/>
      <w:pPr>
        <w:ind w:left="3240" w:hanging="420"/>
      </w:pPr>
    </w:lvl>
    <w:lvl w:ilvl="7" w:tentative="0">
      <w:start w:val="1"/>
      <w:numFmt w:val="lowerLetter"/>
      <w:lvlText w:val="%8)"/>
      <w:lvlJc w:val="left"/>
      <w:pPr>
        <w:ind w:left="3660" w:hanging="420"/>
      </w:pPr>
    </w:lvl>
    <w:lvl w:ilvl="8" w:tentative="0">
      <w:start w:val="1"/>
      <w:numFmt w:val="lowerRoman"/>
      <w:lvlText w:val="%9."/>
      <w:lvlJc w:val="right"/>
      <w:pPr>
        <w:ind w:left="4080" w:hanging="420"/>
      </w:pPr>
    </w:lvl>
  </w:abstractNum>
  <w:abstractNum w:abstractNumId="2">
    <w:nsid w:val="6B282E07"/>
    <w:multiLevelType w:val="multilevel"/>
    <w:tmpl w:val="6B282E07"/>
    <w:lvl w:ilvl="0" w:tentative="0">
      <w:start w:val="1"/>
      <w:numFmt w:val="chineseCountingThousand"/>
      <w:pStyle w:val="27"/>
      <w:suff w:val="nothing"/>
      <w:lvlText w:val="%1、"/>
      <w:lvlJc w:val="left"/>
      <w:pPr>
        <w:ind w:left="0" w:firstLine="601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3">
    <w:nsid w:val="7BCD45FE"/>
    <w:multiLevelType w:val="multilevel"/>
    <w:tmpl w:val="7BCD45FE"/>
    <w:lvl w:ilvl="0" w:tentative="0">
      <w:start w:val="1"/>
      <w:numFmt w:val="decimal"/>
      <w:pStyle w:val="33"/>
      <w:suff w:val="space"/>
      <w:lvlText w:val="%1. "/>
      <w:lvlJc w:val="left"/>
      <w:pPr>
        <w:ind w:left="0" w:firstLine="60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32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94"/>
    <w:rsid w:val="000020D1"/>
    <w:rsid w:val="00010FBF"/>
    <w:rsid w:val="00011657"/>
    <w:rsid w:val="00011F9A"/>
    <w:rsid w:val="00017341"/>
    <w:rsid w:val="00017AC4"/>
    <w:rsid w:val="00021482"/>
    <w:rsid w:val="00022AA7"/>
    <w:rsid w:val="00022C9E"/>
    <w:rsid w:val="00025CB8"/>
    <w:rsid w:val="00025D3D"/>
    <w:rsid w:val="00026A44"/>
    <w:rsid w:val="00033BD3"/>
    <w:rsid w:val="00035416"/>
    <w:rsid w:val="00037E0D"/>
    <w:rsid w:val="0004052E"/>
    <w:rsid w:val="000410F8"/>
    <w:rsid w:val="00041F03"/>
    <w:rsid w:val="00042E17"/>
    <w:rsid w:val="00051A92"/>
    <w:rsid w:val="000535A6"/>
    <w:rsid w:val="000549C6"/>
    <w:rsid w:val="0005533D"/>
    <w:rsid w:val="00055EDC"/>
    <w:rsid w:val="000566D5"/>
    <w:rsid w:val="000577B8"/>
    <w:rsid w:val="00057E32"/>
    <w:rsid w:val="00060153"/>
    <w:rsid w:val="00064B4E"/>
    <w:rsid w:val="00076675"/>
    <w:rsid w:val="00076CE1"/>
    <w:rsid w:val="000826C2"/>
    <w:rsid w:val="00084123"/>
    <w:rsid w:val="00085BFA"/>
    <w:rsid w:val="0008652F"/>
    <w:rsid w:val="00086FF2"/>
    <w:rsid w:val="0009366E"/>
    <w:rsid w:val="000A0EA5"/>
    <w:rsid w:val="000A1332"/>
    <w:rsid w:val="000A1843"/>
    <w:rsid w:val="000A3D53"/>
    <w:rsid w:val="000A557E"/>
    <w:rsid w:val="000A6A0A"/>
    <w:rsid w:val="000B01E7"/>
    <w:rsid w:val="000B6AE1"/>
    <w:rsid w:val="000B6DAC"/>
    <w:rsid w:val="000B77CF"/>
    <w:rsid w:val="000C0376"/>
    <w:rsid w:val="000C232B"/>
    <w:rsid w:val="000C2691"/>
    <w:rsid w:val="000C5FED"/>
    <w:rsid w:val="000C7F10"/>
    <w:rsid w:val="000D58AD"/>
    <w:rsid w:val="000D59B3"/>
    <w:rsid w:val="000E0BBF"/>
    <w:rsid w:val="000E2F1D"/>
    <w:rsid w:val="000E6B0B"/>
    <w:rsid w:val="000E73EA"/>
    <w:rsid w:val="000F01EA"/>
    <w:rsid w:val="000F223B"/>
    <w:rsid w:val="000F255A"/>
    <w:rsid w:val="000F39F8"/>
    <w:rsid w:val="000F3A1B"/>
    <w:rsid w:val="001007C9"/>
    <w:rsid w:val="001013FE"/>
    <w:rsid w:val="00106949"/>
    <w:rsid w:val="001108C0"/>
    <w:rsid w:val="00112133"/>
    <w:rsid w:val="001209A8"/>
    <w:rsid w:val="001224DE"/>
    <w:rsid w:val="001231B2"/>
    <w:rsid w:val="0012618B"/>
    <w:rsid w:val="00130AD8"/>
    <w:rsid w:val="001338D7"/>
    <w:rsid w:val="00134BD1"/>
    <w:rsid w:val="00134EBF"/>
    <w:rsid w:val="00135B89"/>
    <w:rsid w:val="00135E2E"/>
    <w:rsid w:val="00140711"/>
    <w:rsid w:val="001423EF"/>
    <w:rsid w:val="00143004"/>
    <w:rsid w:val="00144304"/>
    <w:rsid w:val="0014536F"/>
    <w:rsid w:val="00145DFE"/>
    <w:rsid w:val="00145F35"/>
    <w:rsid w:val="001467E5"/>
    <w:rsid w:val="00153AC1"/>
    <w:rsid w:val="00164B8A"/>
    <w:rsid w:val="00166562"/>
    <w:rsid w:val="00170E4B"/>
    <w:rsid w:val="00175894"/>
    <w:rsid w:val="00176CD9"/>
    <w:rsid w:val="00183341"/>
    <w:rsid w:val="00184DBA"/>
    <w:rsid w:val="00187241"/>
    <w:rsid w:val="00196072"/>
    <w:rsid w:val="00196E6E"/>
    <w:rsid w:val="001A3AF2"/>
    <w:rsid w:val="001A5494"/>
    <w:rsid w:val="001B0EF3"/>
    <w:rsid w:val="001B125A"/>
    <w:rsid w:val="001B39E8"/>
    <w:rsid w:val="001B476F"/>
    <w:rsid w:val="001B57AA"/>
    <w:rsid w:val="001C0876"/>
    <w:rsid w:val="001C2903"/>
    <w:rsid w:val="001C2C20"/>
    <w:rsid w:val="001C3BE7"/>
    <w:rsid w:val="001C499B"/>
    <w:rsid w:val="001C72BA"/>
    <w:rsid w:val="001D1719"/>
    <w:rsid w:val="001D7375"/>
    <w:rsid w:val="001E28EE"/>
    <w:rsid w:val="001E2ED4"/>
    <w:rsid w:val="001E7438"/>
    <w:rsid w:val="00202890"/>
    <w:rsid w:val="00202C87"/>
    <w:rsid w:val="00203AC5"/>
    <w:rsid w:val="00205778"/>
    <w:rsid w:val="002072C5"/>
    <w:rsid w:val="0021178F"/>
    <w:rsid w:val="002162D1"/>
    <w:rsid w:val="002177AE"/>
    <w:rsid w:val="00220614"/>
    <w:rsid w:val="00222A72"/>
    <w:rsid w:val="00223956"/>
    <w:rsid w:val="00224E74"/>
    <w:rsid w:val="00233435"/>
    <w:rsid w:val="00236ABB"/>
    <w:rsid w:val="00240710"/>
    <w:rsid w:val="00242C0F"/>
    <w:rsid w:val="00243681"/>
    <w:rsid w:val="00244B6A"/>
    <w:rsid w:val="00246BB8"/>
    <w:rsid w:val="00247FD6"/>
    <w:rsid w:val="002611B6"/>
    <w:rsid w:val="00273A41"/>
    <w:rsid w:val="00282A19"/>
    <w:rsid w:val="00283AE5"/>
    <w:rsid w:val="0028440F"/>
    <w:rsid w:val="00287D87"/>
    <w:rsid w:val="00292EB9"/>
    <w:rsid w:val="002938EF"/>
    <w:rsid w:val="002948DF"/>
    <w:rsid w:val="002954F5"/>
    <w:rsid w:val="0029763F"/>
    <w:rsid w:val="002A48BC"/>
    <w:rsid w:val="002A4E70"/>
    <w:rsid w:val="002A5137"/>
    <w:rsid w:val="002A6E50"/>
    <w:rsid w:val="002B00CA"/>
    <w:rsid w:val="002B1485"/>
    <w:rsid w:val="002B1690"/>
    <w:rsid w:val="002B1C41"/>
    <w:rsid w:val="002B1D91"/>
    <w:rsid w:val="002B421D"/>
    <w:rsid w:val="002B4870"/>
    <w:rsid w:val="002B66F6"/>
    <w:rsid w:val="002C2EC8"/>
    <w:rsid w:val="002C3AEA"/>
    <w:rsid w:val="002C77A5"/>
    <w:rsid w:val="002D16E2"/>
    <w:rsid w:val="002D2647"/>
    <w:rsid w:val="002D4546"/>
    <w:rsid w:val="002D7858"/>
    <w:rsid w:val="002E1976"/>
    <w:rsid w:val="002E439D"/>
    <w:rsid w:val="002E7A5D"/>
    <w:rsid w:val="002E7ED9"/>
    <w:rsid w:val="002F25AC"/>
    <w:rsid w:val="002F26D6"/>
    <w:rsid w:val="002F7938"/>
    <w:rsid w:val="00304247"/>
    <w:rsid w:val="00306085"/>
    <w:rsid w:val="0031041B"/>
    <w:rsid w:val="00311260"/>
    <w:rsid w:val="00311658"/>
    <w:rsid w:val="003128F8"/>
    <w:rsid w:val="00323492"/>
    <w:rsid w:val="00333648"/>
    <w:rsid w:val="00337B2D"/>
    <w:rsid w:val="00337BC4"/>
    <w:rsid w:val="00340A8F"/>
    <w:rsid w:val="0034383E"/>
    <w:rsid w:val="00343E1F"/>
    <w:rsid w:val="0034780B"/>
    <w:rsid w:val="00347D52"/>
    <w:rsid w:val="0035243A"/>
    <w:rsid w:val="00352BFB"/>
    <w:rsid w:val="0035349D"/>
    <w:rsid w:val="00354856"/>
    <w:rsid w:val="00356ECF"/>
    <w:rsid w:val="00357665"/>
    <w:rsid w:val="00362E12"/>
    <w:rsid w:val="0036435E"/>
    <w:rsid w:val="00365112"/>
    <w:rsid w:val="00372FE8"/>
    <w:rsid w:val="0037333A"/>
    <w:rsid w:val="00374F29"/>
    <w:rsid w:val="00375053"/>
    <w:rsid w:val="00380863"/>
    <w:rsid w:val="00381807"/>
    <w:rsid w:val="00383CCC"/>
    <w:rsid w:val="00384A3A"/>
    <w:rsid w:val="003858EC"/>
    <w:rsid w:val="00387A4F"/>
    <w:rsid w:val="00392E8B"/>
    <w:rsid w:val="00395DE5"/>
    <w:rsid w:val="003A355A"/>
    <w:rsid w:val="003A523A"/>
    <w:rsid w:val="003B3B33"/>
    <w:rsid w:val="003B4623"/>
    <w:rsid w:val="003B4FFA"/>
    <w:rsid w:val="003B60B0"/>
    <w:rsid w:val="003D14D5"/>
    <w:rsid w:val="003D222A"/>
    <w:rsid w:val="003D51B0"/>
    <w:rsid w:val="003E01B7"/>
    <w:rsid w:val="003E5969"/>
    <w:rsid w:val="003F6D0E"/>
    <w:rsid w:val="00401873"/>
    <w:rsid w:val="00403C61"/>
    <w:rsid w:val="00404555"/>
    <w:rsid w:val="00406E12"/>
    <w:rsid w:val="00411352"/>
    <w:rsid w:val="0041174A"/>
    <w:rsid w:val="0041573D"/>
    <w:rsid w:val="00415799"/>
    <w:rsid w:val="004178B8"/>
    <w:rsid w:val="00420A89"/>
    <w:rsid w:val="00423998"/>
    <w:rsid w:val="00425C49"/>
    <w:rsid w:val="00427F1C"/>
    <w:rsid w:val="00430FA2"/>
    <w:rsid w:val="004417FF"/>
    <w:rsid w:val="00443882"/>
    <w:rsid w:val="00446F1A"/>
    <w:rsid w:val="00447358"/>
    <w:rsid w:val="00454C2F"/>
    <w:rsid w:val="00464613"/>
    <w:rsid w:val="00474C2E"/>
    <w:rsid w:val="004808C1"/>
    <w:rsid w:val="00481D75"/>
    <w:rsid w:val="0048217C"/>
    <w:rsid w:val="00483B18"/>
    <w:rsid w:val="00483F43"/>
    <w:rsid w:val="00486A85"/>
    <w:rsid w:val="00490609"/>
    <w:rsid w:val="00491502"/>
    <w:rsid w:val="004924BD"/>
    <w:rsid w:val="00492FF3"/>
    <w:rsid w:val="004930EF"/>
    <w:rsid w:val="004973CF"/>
    <w:rsid w:val="004973D6"/>
    <w:rsid w:val="004A0341"/>
    <w:rsid w:val="004A3253"/>
    <w:rsid w:val="004A3B63"/>
    <w:rsid w:val="004A41D8"/>
    <w:rsid w:val="004A4369"/>
    <w:rsid w:val="004A5E9D"/>
    <w:rsid w:val="004B3F7A"/>
    <w:rsid w:val="004B4B7E"/>
    <w:rsid w:val="004B6D31"/>
    <w:rsid w:val="004B7346"/>
    <w:rsid w:val="004C2798"/>
    <w:rsid w:val="004C3716"/>
    <w:rsid w:val="004C79B1"/>
    <w:rsid w:val="004D2DC3"/>
    <w:rsid w:val="004E1B00"/>
    <w:rsid w:val="004E7E7F"/>
    <w:rsid w:val="004F4B38"/>
    <w:rsid w:val="004F4B4B"/>
    <w:rsid w:val="004F597A"/>
    <w:rsid w:val="004F696B"/>
    <w:rsid w:val="004F6C34"/>
    <w:rsid w:val="00503504"/>
    <w:rsid w:val="005048A9"/>
    <w:rsid w:val="005054B4"/>
    <w:rsid w:val="0051127F"/>
    <w:rsid w:val="00511EA3"/>
    <w:rsid w:val="005162C4"/>
    <w:rsid w:val="00516CA7"/>
    <w:rsid w:val="00521F34"/>
    <w:rsid w:val="00525635"/>
    <w:rsid w:val="00526484"/>
    <w:rsid w:val="0053008E"/>
    <w:rsid w:val="005314C9"/>
    <w:rsid w:val="00543085"/>
    <w:rsid w:val="005432D7"/>
    <w:rsid w:val="00551342"/>
    <w:rsid w:val="00551917"/>
    <w:rsid w:val="00552168"/>
    <w:rsid w:val="00553FC9"/>
    <w:rsid w:val="00556AE5"/>
    <w:rsid w:val="00565755"/>
    <w:rsid w:val="00566062"/>
    <w:rsid w:val="00567CF8"/>
    <w:rsid w:val="00572DD1"/>
    <w:rsid w:val="0057429E"/>
    <w:rsid w:val="00575786"/>
    <w:rsid w:val="00580E0A"/>
    <w:rsid w:val="00581198"/>
    <w:rsid w:val="00581C17"/>
    <w:rsid w:val="00590F35"/>
    <w:rsid w:val="005916C1"/>
    <w:rsid w:val="005A3A14"/>
    <w:rsid w:val="005B1645"/>
    <w:rsid w:val="005B1E76"/>
    <w:rsid w:val="005B35E2"/>
    <w:rsid w:val="005B79B2"/>
    <w:rsid w:val="005C568F"/>
    <w:rsid w:val="005C5C2B"/>
    <w:rsid w:val="005D3116"/>
    <w:rsid w:val="005D3DE1"/>
    <w:rsid w:val="005D4050"/>
    <w:rsid w:val="005D4E7F"/>
    <w:rsid w:val="005D687F"/>
    <w:rsid w:val="005D6EE1"/>
    <w:rsid w:val="005D7A09"/>
    <w:rsid w:val="005E2E5C"/>
    <w:rsid w:val="005E4B18"/>
    <w:rsid w:val="005E5F7F"/>
    <w:rsid w:val="005E60A1"/>
    <w:rsid w:val="005F09BB"/>
    <w:rsid w:val="005F18BF"/>
    <w:rsid w:val="005F3576"/>
    <w:rsid w:val="005F50C0"/>
    <w:rsid w:val="005F60AA"/>
    <w:rsid w:val="005F627B"/>
    <w:rsid w:val="005F7E16"/>
    <w:rsid w:val="006003FF"/>
    <w:rsid w:val="0060385D"/>
    <w:rsid w:val="00605A0A"/>
    <w:rsid w:val="00607712"/>
    <w:rsid w:val="00612D97"/>
    <w:rsid w:val="00613C78"/>
    <w:rsid w:val="0061458D"/>
    <w:rsid w:val="0061766B"/>
    <w:rsid w:val="00626F8E"/>
    <w:rsid w:val="00627E83"/>
    <w:rsid w:val="006302E2"/>
    <w:rsid w:val="00630E6C"/>
    <w:rsid w:val="006366CA"/>
    <w:rsid w:val="00641669"/>
    <w:rsid w:val="00641853"/>
    <w:rsid w:val="00644054"/>
    <w:rsid w:val="00644F63"/>
    <w:rsid w:val="00645EB6"/>
    <w:rsid w:val="006466F1"/>
    <w:rsid w:val="00647C81"/>
    <w:rsid w:val="00650B1C"/>
    <w:rsid w:val="0065358B"/>
    <w:rsid w:val="0066017A"/>
    <w:rsid w:val="00665A6E"/>
    <w:rsid w:val="006674B1"/>
    <w:rsid w:val="00676132"/>
    <w:rsid w:val="00687182"/>
    <w:rsid w:val="006911CD"/>
    <w:rsid w:val="006968CF"/>
    <w:rsid w:val="006A219B"/>
    <w:rsid w:val="006A3768"/>
    <w:rsid w:val="006A6BCF"/>
    <w:rsid w:val="006B2C09"/>
    <w:rsid w:val="006B2EA7"/>
    <w:rsid w:val="006B5A99"/>
    <w:rsid w:val="006B5E14"/>
    <w:rsid w:val="006C1D24"/>
    <w:rsid w:val="006C3EF4"/>
    <w:rsid w:val="006C6454"/>
    <w:rsid w:val="006D098B"/>
    <w:rsid w:val="006D171A"/>
    <w:rsid w:val="006D1D15"/>
    <w:rsid w:val="006D45B5"/>
    <w:rsid w:val="006D469D"/>
    <w:rsid w:val="006D5A94"/>
    <w:rsid w:val="006D7BCA"/>
    <w:rsid w:val="006E0D54"/>
    <w:rsid w:val="006E1341"/>
    <w:rsid w:val="006E4F81"/>
    <w:rsid w:val="006E5183"/>
    <w:rsid w:val="006E5923"/>
    <w:rsid w:val="006E7672"/>
    <w:rsid w:val="006F14DF"/>
    <w:rsid w:val="006F243D"/>
    <w:rsid w:val="006F58D4"/>
    <w:rsid w:val="007000F6"/>
    <w:rsid w:val="007010EF"/>
    <w:rsid w:val="00703059"/>
    <w:rsid w:val="007051AC"/>
    <w:rsid w:val="0070563A"/>
    <w:rsid w:val="00710C57"/>
    <w:rsid w:val="00712030"/>
    <w:rsid w:val="007152DA"/>
    <w:rsid w:val="00720E7A"/>
    <w:rsid w:val="00722F1E"/>
    <w:rsid w:val="00723E38"/>
    <w:rsid w:val="00724256"/>
    <w:rsid w:val="007270E0"/>
    <w:rsid w:val="007300CF"/>
    <w:rsid w:val="007324DD"/>
    <w:rsid w:val="007332E5"/>
    <w:rsid w:val="00733504"/>
    <w:rsid w:val="007336A0"/>
    <w:rsid w:val="00736EE9"/>
    <w:rsid w:val="0073720E"/>
    <w:rsid w:val="00737840"/>
    <w:rsid w:val="007379BD"/>
    <w:rsid w:val="00745FF8"/>
    <w:rsid w:val="0074614C"/>
    <w:rsid w:val="007471E1"/>
    <w:rsid w:val="00753EDE"/>
    <w:rsid w:val="00760D26"/>
    <w:rsid w:val="0076136B"/>
    <w:rsid w:val="00762559"/>
    <w:rsid w:val="00766AA5"/>
    <w:rsid w:val="007753F6"/>
    <w:rsid w:val="00783027"/>
    <w:rsid w:val="007910B1"/>
    <w:rsid w:val="00792954"/>
    <w:rsid w:val="00792D05"/>
    <w:rsid w:val="0079454A"/>
    <w:rsid w:val="00795AEA"/>
    <w:rsid w:val="007A4491"/>
    <w:rsid w:val="007B024C"/>
    <w:rsid w:val="007B30C3"/>
    <w:rsid w:val="007B59CC"/>
    <w:rsid w:val="007B7A24"/>
    <w:rsid w:val="007C216C"/>
    <w:rsid w:val="007C221C"/>
    <w:rsid w:val="007C5E75"/>
    <w:rsid w:val="007C6C22"/>
    <w:rsid w:val="007C6CEA"/>
    <w:rsid w:val="007D0728"/>
    <w:rsid w:val="007D27A3"/>
    <w:rsid w:val="007D398F"/>
    <w:rsid w:val="007D45FB"/>
    <w:rsid w:val="007D4AA0"/>
    <w:rsid w:val="007E0259"/>
    <w:rsid w:val="007F29FD"/>
    <w:rsid w:val="007F4BAD"/>
    <w:rsid w:val="007F7455"/>
    <w:rsid w:val="008018BD"/>
    <w:rsid w:val="00804CEB"/>
    <w:rsid w:val="008054D9"/>
    <w:rsid w:val="00815EDF"/>
    <w:rsid w:val="0081749C"/>
    <w:rsid w:val="0082213B"/>
    <w:rsid w:val="00822645"/>
    <w:rsid w:val="008227E8"/>
    <w:rsid w:val="008343E8"/>
    <w:rsid w:val="00837767"/>
    <w:rsid w:val="00837D93"/>
    <w:rsid w:val="00840701"/>
    <w:rsid w:val="00843158"/>
    <w:rsid w:val="0084513D"/>
    <w:rsid w:val="00846063"/>
    <w:rsid w:val="00851448"/>
    <w:rsid w:val="00852564"/>
    <w:rsid w:val="0085292E"/>
    <w:rsid w:val="0085296D"/>
    <w:rsid w:val="00852FAB"/>
    <w:rsid w:val="00856181"/>
    <w:rsid w:val="00857F9B"/>
    <w:rsid w:val="00860266"/>
    <w:rsid w:val="00861F8A"/>
    <w:rsid w:val="0086224D"/>
    <w:rsid w:val="00862954"/>
    <w:rsid w:val="00866C6E"/>
    <w:rsid w:val="008679E3"/>
    <w:rsid w:val="00867D8C"/>
    <w:rsid w:val="008775EC"/>
    <w:rsid w:val="0088053C"/>
    <w:rsid w:val="008817DA"/>
    <w:rsid w:val="00887145"/>
    <w:rsid w:val="008912B7"/>
    <w:rsid w:val="0089287E"/>
    <w:rsid w:val="00893FC5"/>
    <w:rsid w:val="008956B9"/>
    <w:rsid w:val="008964D2"/>
    <w:rsid w:val="00896642"/>
    <w:rsid w:val="00896788"/>
    <w:rsid w:val="008A095F"/>
    <w:rsid w:val="008A1AA2"/>
    <w:rsid w:val="008A257C"/>
    <w:rsid w:val="008A358E"/>
    <w:rsid w:val="008A6B86"/>
    <w:rsid w:val="008A75C4"/>
    <w:rsid w:val="008B39D5"/>
    <w:rsid w:val="008B4D50"/>
    <w:rsid w:val="008B726D"/>
    <w:rsid w:val="008B74E3"/>
    <w:rsid w:val="008C02EB"/>
    <w:rsid w:val="008C7EA2"/>
    <w:rsid w:val="008D0BEB"/>
    <w:rsid w:val="008E07D3"/>
    <w:rsid w:val="008E2808"/>
    <w:rsid w:val="008E5318"/>
    <w:rsid w:val="008F075C"/>
    <w:rsid w:val="008F4E05"/>
    <w:rsid w:val="00900719"/>
    <w:rsid w:val="0090091C"/>
    <w:rsid w:val="00901EF4"/>
    <w:rsid w:val="00902C9E"/>
    <w:rsid w:val="009043CB"/>
    <w:rsid w:val="00904664"/>
    <w:rsid w:val="00904E69"/>
    <w:rsid w:val="00910B70"/>
    <w:rsid w:val="00911053"/>
    <w:rsid w:val="00915253"/>
    <w:rsid w:val="00915D3C"/>
    <w:rsid w:val="009178E6"/>
    <w:rsid w:val="009206A5"/>
    <w:rsid w:val="009212B2"/>
    <w:rsid w:val="00922C96"/>
    <w:rsid w:val="00924622"/>
    <w:rsid w:val="009251FD"/>
    <w:rsid w:val="00926FEF"/>
    <w:rsid w:val="00927C0F"/>
    <w:rsid w:val="00927FCB"/>
    <w:rsid w:val="00931739"/>
    <w:rsid w:val="00932324"/>
    <w:rsid w:val="009352EB"/>
    <w:rsid w:val="00937477"/>
    <w:rsid w:val="00940D51"/>
    <w:rsid w:val="0095615E"/>
    <w:rsid w:val="00961A27"/>
    <w:rsid w:val="00962329"/>
    <w:rsid w:val="00966D8E"/>
    <w:rsid w:val="00967DB0"/>
    <w:rsid w:val="0097035E"/>
    <w:rsid w:val="00975442"/>
    <w:rsid w:val="0098033F"/>
    <w:rsid w:val="00980EA5"/>
    <w:rsid w:val="00982715"/>
    <w:rsid w:val="00982AD5"/>
    <w:rsid w:val="00983B1C"/>
    <w:rsid w:val="00985666"/>
    <w:rsid w:val="00990F5D"/>
    <w:rsid w:val="009974AD"/>
    <w:rsid w:val="009A0326"/>
    <w:rsid w:val="009A517B"/>
    <w:rsid w:val="009A58BA"/>
    <w:rsid w:val="009B28FC"/>
    <w:rsid w:val="009B2B0C"/>
    <w:rsid w:val="009C0ABD"/>
    <w:rsid w:val="009C0EEF"/>
    <w:rsid w:val="009C285A"/>
    <w:rsid w:val="009D1857"/>
    <w:rsid w:val="009D1CF0"/>
    <w:rsid w:val="009D289C"/>
    <w:rsid w:val="009D2CDA"/>
    <w:rsid w:val="009D52C8"/>
    <w:rsid w:val="009D6C1C"/>
    <w:rsid w:val="009E1860"/>
    <w:rsid w:val="009E3263"/>
    <w:rsid w:val="009F152C"/>
    <w:rsid w:val="009F17C4"/>
    <w:rsid w:val="009F1C18"/>
    <w:rsid w:val="009F2412"/>
    <w:rsid w:val="009F7781"/>
    <w:rsid w:val="00A0059B"/>
    <w:rsid w:val="00A00EC1"/>
    <w:rsid w:val="00A10B8B"/>
    <w:rsid w:val="00A142D0"/>
    <w:rsid w:val="00A17331"/>
    <w:rsid w:val="00A23F60"/>
    <w:rsid w:val="00A2513D"/>
    <w:rsid w:val="00A377C2"/>
    <w:rsid w:val="00A409E0"/>
    <w:rsid w:val="00A431C2"/>
    <w:rsid w:val="00A52DEF"/>
    <w:rsid w:val="00A53C87"/>
    <w:rsid w:val="00A56F8D"/>
    <w:rsid w:val="00A57651"/>
    <w:rsid w:val="00A61A67"/>
    <w:rsid w:val="00A642EC"/>
    <w:rsid w:val="00A66458"/>
    <w:rsid w:val="00A70668"/>
    <w:rsid w:val="00A72039"/>
    <w:rsid w:val="00A721D4"/>
    <w:rsid w:val="00A72531"/>
    <w:rsid w:val="00A77EEB"/>
    <w:rsid w:val="00A80881"/>
    <w:rsid w:val="00A83DD7"/>
    <w:rsid w:val="00A84B6E"/>
    <w:rsid w:val="00A85596"/>
    <w:rsid w:val="00A85A4B"/>
    <w:rsid w:val="00A85DDC"/>
    <w:rsid w:val="00A8688C"/>
    <w:rsid w:val="00A86C79"/>
    <w:rsid w:val="00A90E61"/>
    <w:rsid w:val="00A9258F"/>
    <w:rsid w:val="00A95FF6"/>
    <w:rsid w:val="00AA05AD"/>
    <w:rsid w:val="00AA0947"/>
    <w:rsid w:val="00AA148D"/>
    <w:rsid w:val="00AA34CC"/>
    <w:rsid w:val="00AA4629"/>
    <w:rsid w:val="00AA529F"/>
    <w:rsid w:val="00AB15D5"/>
    <w:rsid w:val="00AB26FE"/>
    <w:rsid w:val="00AB2FEC"/>
    <w:rsid w:val="00AB5BA0"/>
    <w:rsid w:val="00AC15DD"/>
    <w:rsid w:val="00AC4C06"/>
    <w:rsid w:val="00AD32F9"/>
    <w:rsid w:val="00AD3B0D"/>
    <w:rsid w:val="00AD4796"/>
    <w:rsid w:val="00AE0A0A"/>
    <w:rsid w:val="00AF57C3"/>
    <w:rsid w:val="00AF764F"/>
    <w:rsid w:val="00AF765D"/>
    <w:rsid w:val="00B005BB"/>
    <w:rsid w:val="00B01256"/>
    <w:rsid w:val="00B01D8D"/>
    <w:rsid w:val="00B02B37"/>
    <w:rsid w:val="00B0470F"/>
    <w:rsid w:val="00B068D3"/>
    <w:rsid w:val="00B07AFD"/>
    <w:rsid w:val="00B13C9A"/>
    <w:rsid w:val="00B20083"/>
    <w:rsid w:val="00B25906"/>
    <w:rsid w:val="00B27B58"/>
    <w:rsid w:val="00B27C3D"/>
    <w:rsid w:val="00B33EEC"/>
    <w:rsid w:val="00B34C0B"/>
    <w:rsid w:val="00B531D1"/>
    <w:rsid w:val="00B576C4"/>
    <w:rsid w:val="00B61084"/>
    <w:rsid w:val="00B653A6"/>
    <w:rsid w:val="00B66FB3"/>
    <w:rsid w:val="00B70429"/>
    <w:rsid w:val="00B70B8D"/>
    <w:rsid w:val="00B73756"/>
    <w:rsid w:val="00B74651"/>
    <w:rsid w:val="00B770F3"/>
    <w:rsid w:val="00B80FAF"/>
    <w:rsid w:val="00B86CFA"/>
    <w:rsid w:val="00B8734A"/>
    <w:rsid w:val="00B87BF5"/>
    <w:rsid w:val="00B9156F"/>
    <w:rsid w:val="00B91CF2"/>
    <w:rsid w:val="00B935F5"/>
    <w:rsid w:val="00B94D6E"/>
    <w:rsid w:val="00B9640D"/>
    <w:rsid w:val="00B966CB"/>
    <w:rsid w:val="00BA3332"/>
    <w:rsid w:val="00BA6BB3"/>
    <w:rsid w:val="00BA7094"/>
    <w:rsid w:val="00BB0174"/>
    <w:rsid w:val="00BB0B71"/>
    <w:rsid w:val="00BB1F19"/>
    <w:rsid w:val="00BB4298"/>
    <w:rsid w:val="00BB4570"/>
    <w:rsid w:val="00BB74A2"/>
    <w:rsid w:val="00BC1014"/>
    <w:rsid w:val="00BC26EF"/>
    <w:rsid w:val="00BC5E3B"/>
    <w:rsid w:val="00BD1879"/>
    <w:rsid w:val="00BD1E16"/>
    <w:rsid w:val="00BD2FFE"/>
    <w:rsid w:val="00BD3C62"/>
    <w:rsid w:val="00BD627F"/>
    <w:rsid w:val="00BE01E1"/>
    <w:rsid w:val="00BE0C5D"/>
    <w:rsid w:val="00BE2390"/>
    <w:rsid w:val="00BE3123"/>
    <w:rsid w:val="00BF078B"/>
    <w:rsid w:val="00BF282D"/>
    <w:rsid w:val="00C05E89"/>
    <w:rsid w:val="00C070BC"/>
    <w:rsid w:val="00C134F6"/>
    <w:rsid w:val="00C14A7E"/>
    <w:rsid w:val="00C2009D"/>
    <w:rsid w:val="00C2079C"/>
    <w:rsid w:val="00C32576"/>
    <w:rsid w:val="00C3433E"/>
    <w:rsid w:val="00C40457"/>
    <w:rsid w:val="00C410EA"/>
    <w:rsid w:val="00C42A38"/>
    <w:rsid w:val="00C43193"/>
    <w:rsid w:val="00C453F1"/>
    <w:rsid w:val="00C514E5"/>
    <w:rsid w:val="00C55A7B"/>
    <w:rsid w:val="00C615FF"/>
    <w:rsid w:val="00C6224B"/>
    <w:rsid w:val="00C72318"/>
    <w:rsid w:val="00C73C88"/>
    <w:rsid w:val="00C74EC8"/>
    <w:rsid w:val="00C751A2"/>
    <w:rsid w:val="00C777E9"/>
    <w:rsid w:val="00C82B90"/>
    <w:rsid w:val="00C92510"/>
    <w:rsid w:val="00C948B7"/>
    <w:rsid w:val="00C9532F"/>
    <w:rsid w:val="00C959B6"/>
    <w:rsid w:val="00CA0BF8"/>
    <w:rsid w:val="00CA1006"/>
    <w:rsid w:val="00CA43AD"/>
    <w:rsid w:val="00CB17D4"/>
    <w:rsid w:val="00CB1926"/>
    <w:rsid w:val="00CB24C1"/>
    <w:rsid w:val="00CB274D"/>
    <w:rsid w:val="00CB6BBF"/>
    <w:rsid w:val="00CD0948"/>
    <w:rsid w:val="00CD3DF6"/>
    <w:rsid w:val="00CD4B19"/>
    <w:rsid w:val="00CD5102"/>
    <w:rsid w:val="00CD71AF"/>
    <w:rsid w:val="00CE1B42"/>
    <w:rsid w:val="00CE5B5C"/>
    <w:rsid w:val="00CF4155"/>
    <w:rsid w:val="00CF6051"/>
    <w:rsid w:val="00D02599"/>
    <w:rsid w:val="00D026DD"/>
    <w:rsid w:val="00D06D62"/>
    <w:rsid w:val="00D06F07"/>
    <w:rsid w:val="00D12D76"/>
    <w:rsid w:val="00D15DB3"/>
    <w:rsid w:val="00D16CCF"/>
    <w:rsid w:val="00D212EA"/>
    <w:rsid w:val="00D26F50"/>
    <w:rsid w:val="00D32553"/>
    <w:rsid w:val="00D329DF"/>
    <w:rsid w:val="00D35621"/>
    <w:rsid w:val="00D3577B"/>
    <w:rsid w:val="00D36567"/>
    <w:rsid w:val="00D36EED"/>
    <w:rsid w:val="00D423B6"/>
    <w:rsid w:val="00D4314A"/>
    <w:rsid w:val="00D43DBA"/>
    <w:rsid w:val="00D43E0F"/>
    <w:rsid w:val="00D553CB"/>
    <w:rsid w:val="00D55479"/>
    <w:rsid w:val="00D64A5E"/>
    <w:rsid w:val="00D65007"/>
    <w:rsid w:val="00D7404A"/>
    <w:rsid w:val="00D7461D"/>
    <w:rsid w:val="00D812CD"/>
    <w:rsid w:val="00D91CA8"/>
    <w:rsid w:val="00D92235"/>
    <w:rsid w:val="00D922CE"/>
    <w:rsid w:val="00D922FC"/>
    <w:rsid w:val="00D954D5"/>
    <w:rsid w:val="00DA46AD"/>
    <w:rsid w:val="00DA49D3"/>
    <w:rsid w:val="00DA51F0"/>
    <w:rsid w:val="00DA689A"/>
    <w:rsid w:val="00DB4473"/>
    <w:rsid w:val="00DB4E04"/>
    <w:rsid w:val="00DB689A"/>
    <w:rsid w:val="00DC0E93"/>
    <w:rsid w:val="00DC1372"/>
    <w:rsid w:val="00DC2D65"/>
    <w:rsid w:val="00DC5AC9"/>
    <w:rsid w:val="00DC7249"/>
    <w:rsid w:val="00DD0884"/>
    <w:rsid w:val="00DD14EC"/>
    <w:rsid w:val="00DD4A1B"/>
    <w:rsid w:val="00DD7B49"/>
    <w:rsid w:val="00DE064F"/>
    <w:rsid w:val="00DE26A7"/>
    <w:rsid w:val="00DE4194"/>
    <w:rsid w:val="00DE6500"/>
    <w:rsid w:val="00DE6B8C"/>
    <w:rsid w:val="00DE7248"/>
    <w:rsid w:val="00DF0C4F"/>
    <w:rsid w:val="00DF1088"/>
    <w:rsid w:val="00DF1368"/>
    <w:rsid w:val="00DF4587"/>
    <w:rsid w:val="00DF6874"/>
    <w:rsid w:val="00DF7227"/>
    <w:rsid w:val="00DF77E7"/>
    <w:rsid w:val="00E032E2"/>
    <w:rsid w:val="00E053DD"/>
    <w:rsid w:val="00E06E11"/>
    <w:rsid w:val="00E145BC"/>
    <w:rsid w:val="00E152ED"/>
    <w:rsid w:val="00E153AA"/>
    <w:rsid w:val="00E1580C"/>
    <w:rsid w:val="00E2038B"/>
    <w:rsid w:val="00E265F5"/>
    <w:rsid w:val="00E30E12"/>
    <w:rsid w:val="00E317E5"/>
    <w:rsid w:val="00E32785"/>
    <w:rsid w:val="00E33CEE"/>
    <w:rsid w:val="00E40E97"/>
    <w:rsid w:val="00E4239B"/>
    <w:rsid w:val="00E43EBE"/>
    <w:rsid w:val="00E44E32"/>
    <w:rsid w:val="00E479AA"/>
    <w:rsid w:val="00E514AA"/>
    <w:rsid w:val="00E51720"/>
    <w:rsid w:val="00E54096"/>
    <w:rsid w:val="00E54B03"/>
    <w:rsid w:val="00E60909"/>
    <w:rsid w:val="00E646CF"/>
    <w:rsid w:val="00E64FCA"/>
    <w:rsid w:val="00E706CD"/>
    <w:rsid w:val="00E711C7"/>
    <w:rsid w:val="00E72730"/>
    <w:rsid w:val="00E738CC"/>
    <w:rsid w:val="00E7472F"/>
    <w:rsid w:val="00E81A43"/>
    <w:rsid w:val="00E81ECD"/>
    <w:rsid w:val="00E86B42"/>
    <w:rsid w:val="00E872A0"/>
    <w:rsid w:val="00E90843"/>
    <w:rsid w:val="00E9660A"/>
    <w:rsid w:val="00EA0AD3"/>
    <w:rsid w:val="00EA11E7"/>
    <w:rsid w:val="00EA2150"/>
    <w:rsid w:val="00EA2D78"/>
    <w:rsid w:val="00EA3963"/>
    <w:rsid w:val="00EB15DD"/>
    <w:rsid w:val="00EB2CB2"/>
    <w:rsid w:val="00EB3CDB"/>
    <w:rsid w:val="00EB440A"/>
    <w:rsid w:val="00EB4FDF"/>
    <w:rsid w:val="00EB6122"/>
    <w:rsid w:val="00EB6322"/>
    <w:rsid w:val="00EB75AE"/>
    <w:rsid w:val="00EC033F"/>
    <w:rsid w:val="00EC1422"/>
    <w:rsid w:val="00EC255A"/>
    <w:rsid w:val="00EC419A"/>
    <w:rsid w:val="00EC619D"/>
    <w:rsid w:val="00EC6CC2"/>
    <w:rsid w:val="00EC792F"/>
    <w:rsid w:val="00ED040C"/>
    <w:rsid w:val="00ED04D7"/>
    <w:rsid w:val="00ED31FD"/>
    <w:rsid w:val="00ED3F6A"/>
    <w:rsid w:val="00ED4E8F"/>
    <w:rsid w:val="00EE021B"/>
    <w:rsid w:val="00EE51D7"/>
    <w:rsid w:val="00EF0DE6"/>
    <w:rsid w:val="00EF1587"/>
    <w:rsid w:val="00EF2837"/>
    <w:rsid w:val="00EF3B09"/>
    <w:rsid w:val="00EF5B06"/>
    <w:rsid w:val="00EF6CDF"/>
    <w:rsid w:val="00F062EF"/>
    <w:rsid w:val="00F078B1"/>
    <w:rsid w:val="00F13CA1"/>
    <w:rsid w:val="00F22ECB"/>
    <w:rsid w:val="00F23FF1"/>
    <w:rsid w:val="00F26E00"/>
    <w:rsid w:val="00F30ED2"/>
    <w:rsid w:val="00F36E16"/>
    <w:rsid w:val="00F533A1"/>
    <w:rsid w:val="00F540EB"/>
    <w:rsid w:val="00F57C63"/>
    <w:rsid w:val="00F63212"/>
    <w:rsid w:val="00F6376C"/>
    <w:rsid w:val="00F65AAE"/>
    <w:rsid w:val="00F726B0"/>
    <w:rsid w:val="00F7488A"/>
    <w:rsid w:val="00F7516B"/>
    <w:rsid w:val="00F75F39"/>
    <w:rsid w:val="00F76D78"/>
    <w:rsid w:val="00F820F7"/>
    <w:rsid w:val="00F9620E"/>
    <w:rsid w:val="00FA4225"/>
    <w:rsid w:val="00FA72CD"/>
    <w:rsid w:val="00FB1B72"/>
    <w:rsid w:val="00FB25D2"/>
    <w:rsid w:val="00FB2941"/>
    <w:rsid w:val="00FB7159"/>
    <w:rsid w:val="00FC5CF9"/>
    <w:rsid w:val="00FC6520"/>
    <w:rsid w:val="00FC6F57"/>
    <w:rsid w:val="00FD07CA"/>
    <w:rsid w:val="00FD7F63"/>
    <w:rsid w:val="00FE04B9"/>
    <w:rsid w:val="00FE291A"/>
    <w:rsid w:val="00FE4C3F"/>
    <w:rsid w:val="00FF0D98"/>
    <w:rsid w:val="00FF30A9"/>
    <w:rsid w:val="00FF60FE"/>
    <w:rsid w:val="0D2A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iPriority="99" w:name="index 8"/>
    <w:lsdException w:uiPriority="99" w:name="index 9"/>
    <w:lsdException w:qFormat="1" w:uiPriority="39" w:semiHidden="0" w:name="toc 1"/>
    <w:lsdException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7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0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index 8"/>
    <w:basedOn w:val="1"/>
    <w:next w:val="1"/>
    <w:semiHidden/>
    <w:unhideWhenUsed/>
    <w:qFormat/>
    <w:uiPriority w:val="99"/>
    <w:pPr>
      <w:widowControl/>
      <w:adjustRightInd w:val="0"/>
      <w:snapToGrid w:val="0"/>
      <w:spacing w:before="100" w:beforeAutospacing="1" w:after="200" w:line="240" w:lineRule="auto"/>
      <w:ind w:left="2940"/>
      <w:jc w:val="left"/>
    </w:pPr>
    <w:rPr>
      <w:rFonts w:ascii="Tahoma" w:hAnsi="Tahoma" w:eastAsia="微软雅黑" w:cs="Times New Roman"/>
      <w:kern w:val="0"/>
      <w:sz w:val="22"/>
    </w:rPr>
  </w:style>
  <w:style w:type="paragraph" w:styleId="8">
    <w:name w:val="Body Text"/>
    <w:basedOn w:val="1"/>
    <w:link w:val="44"/>
    <w:qFormat/>
    <w:uiPriority w:val="1"/>
    <w:pPr>
      <w:autoSpaceDE w:val="0"/>
      <w:autoSpaceDN w:val="0"/>
      <w:adjustRightInd w:val="0"/>
      <w:spacing w:line="240" w:lineRule="auto"/>
      <w:ind w:left="100"/>
      <w:jc w:val="left"/>
    </w:pPr>
    <w:rPr>
      <w:rFonts w:ascii="宋体" w:hAnsi="Times New Roman" w:eastAsia="宋体" w:cs="宋体"/>
      <w:kern w:val="0"/>
      <w:sz w:val="33"/>
      <w:szCs w:val="33"/>
    </w:rPr>
  </w:style>
  <w:style w:type="paragraph" w:styleId="9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10">
    <w:name w:val="Plain Text"/>
    <w:basedOn w:val="1"/>
    <w:next w:val="7"/>
    <w:link w:val="45"/>
    <w:semiHidden/>
    <w:unhideWhenUsed/>
    <w:qFormat/>
    <w:uiPriority w:val="99"/>
    <w:pPr>
      <w:widowControl/>
      <w:adjustRightInd w:val="0"/>
      <w:snapToGrid w:val="0"/>
      <w:spacing w:before="100" w:beforeAutospacing="1" w:after="200" w:line="240" w:lineRule="auto"/>
      <w:jc w:val="left"/>
    </w:pPr>
    <w:rPr>
      <w:rFonts w:ascii="宋体" w:hAnsi="Courier New" w:eastAsia="微软雅黑" w:cs="Courier New"/>
      <w:kern w:val="0"/>
      <w:sz w:val="22"/>
    </w:rPr>
  </w:style>
  <w:style w:type="paragraph" w:styleId="11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tabs>
        <w:tab w:val="right" w:leader="dot" w:pos="8834"/>
      </w:tabs>
    </w:pPr>
    <w:rPr>
      <w:rFonts w:ascii="仿宋_GB2312" w:eastAsia="仿宋_GB2312"/>
      <w:sz w:val="32"/>
    </w:rPr>
  </w:style>
  <w:style w:type="paragraph" w:styleId="14">
    <w:name w:val="toc 2"/>
    <w:basedOn w:val="1"/>
    <w:next w:val="1"/>
    <w:unhideWhenUsed/>
    <w:uiPriority w:val="39"/>
    <w:pPr>
      <w:ind w:left="420" w:leftChars="200"/>
    </w:p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7">
    <w:name w:val="Table Grid"/>
    <w:basedOn w:val="16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页眉 字符"/>
    <w:basedOn w:val="18"/>
    <w:link w:val="12"/>
    <w:uiPriority w:val="99"/>
    <w:rPr>
      <w:sz w:val="18"/>
      <w:szCs w:val="18"/>
    </w:rPr>
  </w:style>
  <w:style w:type="character" w:customStyle="1" w:styleId="21">
    <w:name w:val="页脚 字符"/>
    <w:basedOn w:val="18"/>
    <w:link w:val="11"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Unresolved Mention"/>
    <w:basedOn w:val="1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4">
    <w:name w:val="样式1"/>
    <w:basedOn w:val="1"/>
    <w:link w:val="26"/>
    <w:qFormat/>
    <w:uiPriority w:val="0"/>
    <w:pPr>
      <w:autoSpaceDE w:val="0"/>
      <w:autoSpaceDN w:val="0"/>
      <w:adjustRightInd w:val="0"/>
      <w:jc w:val="center"/>
    </w:pPr>
    <w:rPr>
      <w:rFonts w:ascii="方正小标宋简体" w:eastAsia="方正小标宋简体" w:cs="FZXBSK--GBK1-0"/>
      <w:kern w:val="0"/>
      <w:sz w:val="44"/>
      <w:szCs w:val="44"/>
    </w:rPr>
  </w:style>
  <w:style w:type="paragraph" w:customStyle="1" w:styleId="25">
    <w:name w:val="岸科经标题1"/>
    <w:basedOn w:val="2"/>
    <w:link w:val="28"/>
    <w:qFormat/>
    <w:uiPriority w:val="0"/>
    <w:pPr>
      <w:keepNext w:val="0"/>
      <w:keepLines w:val="0"/>
      <w:spacing w:before="0" w:after="0" w:line="570" w:lineRule="exact"/>
      <w:jc w:val="center"/>
    </w:pPr>
    <w:rPr>
      <w:rFonts w:ascii="方正小标宋简体" w:eastAsia="方正小标宋简体"/>
      <w:b w:val="0"/>
    </w:rPr>
  </w:style>
  <w:style w:type="character" w:customStyle="1" w:styleId="26">
    <w:name w:val="样式1 字符"/>
    <w:basedOn w:val="18"/>
    <w:link w:val="24"/>
    <w:qFormat/>
    <w:uiPriority w:val="0"/>
    <w:rPr>
      <w:rFonts w:ascii="方正小标宋简体" w:eastAsia="方正小标宋简体" w:cs="FZXBSK--GBK1-0"/>
      <w:kern w:val="0"/>
      <w:sz w:val="44"/>
      <w:szCs w:val="44"/>
    </w:rPr>
  </w:style>
  <w:style w:type="paragraph" w:customStyle="1" w:styleId="27">
    <w:name w:val="岸科经标题2"/>
    <w:basedOn w:val="3"/>
    <w:link w:val="30"/>
    <w:qFormat/>
    <w:uiPriority w:val="0"/>
    <w:pPr>
      <w:keepNext w:val="0"/>
      <w:keepLines w:val="0"/>
      <w:numPr>
        <w:ilvl w:val="0"/>
        <w:numId w:val="1"/>
      </w:numPr>
      <w:autoSpaceDE w:val="0"/>
      <w:autoSpaceDN w:val="0"/>
      <w:adjustRightInd w:val="0"/>
      <w:spacing w:before="0" w:after="0" w:line="570" w:lineRule="exact"/>
      <w:jc w:val="left"/>
    </w:pPr>
    <w:rPr>
      <w:rFonts w:ascii="黑体" w:hAnsi="黑体" w:eastAsia="黑体" w:cs="仿宋_GB2312"/>
      <w:b w:val="0"/>
      <w:kern w:val="0"/>
    </w:rPr>
  </w:style>
  <w:style w:type="character" w:customStyle="1" w:styleId="28">
    <w:name w:val="岸科经标题1 字符"/>
    <w:basedOn w:val="26"/>
    <w:link w:val="25"/>
    <w:uiPriority w:val="0"/>
    <w:rPr>
      <w:rFonts w:ascii="方正小标宋简体" w:eastAsia="方正小标宋简体" w:cs="FZXBSK--GBK1-0"/>
      <w:bCs/>
      <w:kern w:val="44"/>
      <w:sz w:val="44"/>
      <w:szCs w:val="44"/>
    </w:rPr>
  </w:style>
  <w:style w:type="paragraph" w:customStyle="1" w:styleId="29">
    <w:name w:val="岸科经标题3"/>
    <w:basedOn w:val="4"/>
    <w:link w:val="35"/>
    <w:qFormat/>
    <w:uiPriority w:val="0"/>
    <w:pPr>
      <w:keepNext w:val="0"/>
      <w:keepLines w:val="0"/>
      <w:numPr>
        <w:ilvl w:val="0"/>
        <w:numId w:val="2"/>
      </w:numPr>
      <w:spacing w:before="0" w:after="0" w:line="570" w:lineRule="exact"/>
      <w:ind w:left="0" w:firstLine="200" w:firstLineChars="200"/>
      <w:jc w:val="left"/>
    </w:pPr>
    <w:rPr>
      <w:rFonts w:ascii="楷体_GB2312" w:hAnsi="黑体" w:eastAsia="楷体_GB2312" w:cs="仿宋_GB2312"/>
      <w:b w:val="0"/>
      <w:kern w:val="0"/>
    </w:rPr>
  </w:style>
  <w:style w:type="character" w:customStyle="1" w:styleId="30">
    <w:name w:val="岸科经标题2 字符"/>
    <w:basedOn w:val="18"/>
    <w:link w:val="27"/>
    <w:qFormat/>
    <w:uiPriority w:val="0"/>
    <w:rPr>
      <w:rFonts w:ascii="黑体" w:hAnsi="黑体" w:eastAsia="黑体" w:cs="仿宋_GB2312"/>
      <w:bCs/>
      <w:kern w:val="0"/>
      <w:sz w:val="32"/>
      <w:szCs w:val="32"/>
    </w:rPr>
  </w:style>
  <w:style w:type="character" w:customStyle="1" w:styleId="31">
    <w:name w:val="标题 1 字符"/>
    <w:basedOn w:val="18"/>
    <w:link w:val="2"/>
    <w:uiPriority w:val="9"/>
    <w:rPr>
      <w:b/>
      <w:bCs/>
      <w:kern w:val="44"/>
      <w:sz w:val="44"/>
      <w:szCs w:val="44"/>
    </w:rPr>
  </w:style>
  <w:style w:type="character" w:customStyle="1" w:styleId="32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33">
    <w:name w:val="岸科经标题4"/>
    <w:basedOn w:val="5"/>
    <w:link w:val="38"/>
    <w:qFormat/>
    <w:uiPriority w:val="0"/>
    <w:pPr>
      <w:keepNext w:val="0"/>
      <w:keepLines w:val="0"/>
      <w:numPr>
        <w:ilvl w:val="0"/>
        <w:numId w:val="3"/>
      </w:numPr>
      <w:spacing w:before="0" w:after="0" w:line="570" w:lineRule="exact"/>
      <w:jc w:val="left"/>
    </w:pPr>
    <w:rPr>
      <w:rFonts w:ascii="仿宋_GB2312" w:eastAsia="仿宋_GB2312"/>
      <w:b w:val="0"/>
      <w:sz w:val="32"/>
    </w:rPr>
  </w:style>
  <w:style w:type="character" w:customStyle="1" w:styleId="34">
    <w:name w:val="标题 3 字符"/>
    <w:basedOn w:val="18"/>
    <w:link w:val="4"/>
    <w:semiHidden/>
    <w:uiPriority w:val="9"/>
    <w:rPr>
      <w:b/>
      <w:bCs/>
      <w:sz w:val="32"/>
      <w:szCs w:val="32"/>
    </w:rPr>
  </w:style>
  <w:style w:type="character" w:customStyle="1" w:styleId="35">
    <w:name w:val="岸科经标题3 字符"/>
    <w:basedOn w:val="34"/>
    <w:link w:val="29"/>
    <w:uiPriority w:val="0"/>
    <w:rPr>
      <w:rFonts w:ascii="楷体_GB2312" w:hAnsi="黑体" w:eastAsia="楷体_GB2312" w:cs="仿宋_GB2312"/>
      <w:b w:val="0"/>
      <w:kern w:val="0"/>
      <w:sz w:val="32"/>
      <w:szCs w:val="32"/>
    </w:rPr>
  </w:style>
  <w:style w:type="paragraph" w:customStyle="1" w:styleId="36">
    <w:name w:val="岸科经标题5"/>
    <w:basedOn w:val="6"/>
    <w:link w:val="41"/>
    <w:qFormat/>
    <w:uiPriority w:val="0"/>
    <w:pPr>
      <w:keepNext w:val="0"/>
      <w:keepLines w:val="0"/>
      <w:numPr>
        <w:ilvl w:val="0"/>
        <w:numId w:val="4"/>
      </w:numPr>
      <w:spacing w:before="0" w:after="0" w:line="570" w:lineRule="exact"/>
      <w:jc w:val="left"/>
    </w:pPr>
    <w:rPr>
      <w:rFonts w:ascii="仿宋_GB2312" w:eastAsia="仿宋_GB2312"/>
      <w:b w:val="0"/>
      <w:sz w:val="32"/>
    </w:rPr>
  </w:style>
  <w:style w:type="character" w:customStyle="1" w:styleId="37">
    <w:name w:val="标题 4 字符"/>
    <w:basedOn w:val="18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8">
    <w:name w:val="岸科经标题4 字符"/>
    <w:basedOn w:val="37"/>
    <w:link w:val="33"/>
    <w:uiPriority w:val="0"/>
    <w:rPr>
      <w:rFonts w:ascii="仿宋_GB2312" w:eastAsia="仿宋_GB2312" w:hAnsiTheme="majorHAnsi" w:cstheme="majorBidi"/>
      <w:b w:val="0"/>
      <w:sz w:val="32"/>
      <w:szCs w:val="28"/>
    </w:rPr>
  </w:style>
  <w:style w:type="paragraph" w:customStyle="1" w:styleId="39">
    <w:name w:val="岸科经正文"/>
    <w:basedOn w:val="1"/>
    <w:link w:val="42"/>
    <w:qFormat/>
    <w:uiPriority w:val="0"/>
    <w:pPr>
      <w:ind w:firstLine="200" w:firstLineChars="200"/>
      <w:jc w:val="left"/>
    </w:pPr>
    <w:rPr>
      <w:rFonts w:ascii="仿宋_GB2312" w:eastAsia="仿宋_GB2312"/>
      <w:sz w:val="32"/>
    </w:rPr>
  </w:style>
  <w:style w:type="character" w:customStyle="1" w:styleId="40">
    <w:name w:val="标题 5 字符"/>
    <w:basedOn w:val="18"/>
    <w:link w:val="6"/>
    <w:semiHidden/>
    <w:qFormat/>
    <w:uiPriority w:val="9"/>
    <w:rPr>
      <w:b/>
      <w:bCs/>
      <w:sz w:val="28"/>
      <w:szCs w:val="28"/>
    </w:rPr>
  </w:style>
  <w:style w:type="character" w:customStyle="1" w:styleId="41">
    <w:name w:val="岸科经标题5 字符"/>
    <w:basedOn w:val="40"/>
    <w:link w:val="36"/>
    <w:uiPriority w:val="0"/>
    <w:rPr>
      <w:rFonts w:ascii="仿宋_GB2312" w:eastAsia="仿宋_GB2312"/>
      <w:b w:val="0"/>
      <w:sz w:val="32"/>
      <w:szCs w:val="28"/>
    </w:rPr>
  </w:style>
  <w:style w:type="character" w:customStyle="1" w:styleId="42">
    <w:name w:val="岸科经正文 字符"/>
    <w:basedOn w:val="18"/>
    <w:link w:val="39"/>
    <w:uiPriority w:val="0"/>
    <w:rPr>
      <w:rFonts w:ascii="仿宋_GB2312" w:eastAsia="仿宋_GB2312"/>
      <w:sz w:val="32"/>
    </w:rPr>
  </w:style>
  <w:style w:type="paragraph" w:customStyle="1" w:styleId="43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44">
    <w:name w:val="正文文本 字符"/>
    <w:basedOn w:val="18"/>
    <w:link w:val="8"/>
    <w:qFormat/>
    <w:uiPriority w:val="1"/>
    <w:rPr>
      <w:rFonts w:ascii="宋体" w:hAnsi="Times New Roman" w:eastAsia="宋体" w:cs="宋体"/>
      <w:kern w:val="0"/>
      <w:sz w:val="33"/>
      <w:szCs w:val="33"/>
    </w:rPr>
  </w:style>
  <w:style w:type="character" w:customStyle="1" w:styleId="45">
    <w:name w:val="纯文本 字符"/>
    <w:basedOn w:val="18"/>
    <w:link w:val="10"/>
    <w:semiHidden/>
    <w:qFormat/>
    <w:uiPriority w:val="99"/>
    <w:rPr>
      <w:rFonts w:ascii="宋体" w:hAnsi="Courier New" w:eastAsia="微软雅黑" w:cs="Courier New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9A6C1-1F27-4316-AC08-3D64C5AF29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653</Words>
  <Characters>711</Characters>
  <Lines>5</Lines>
  <Paragraphs>1</Paragraphs>
  <TotalTime>1069</TotalTime>
  <ScaleCrop>false</ScaleCrop>
  <LinksUpToDate>false</LinksUpToDate>
  <CharactersWithSpaces>718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2023-07-20T02:38:00Z</dcterms:created>
  <dc:creator>张政</dc:creator>
  <cp:lastModifiedBy>karol </cp:lastModifiedBy>
  <cp:lastPrinted>2023-08-18T07:23:00Z</cp:lastPrinted>
  <dcterms:modified xsi:type="dcterms:W3CDTF">2023-08-21T09:06:52Z</dcterms:modified>
  <cp:revision>2568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33DC082DB60F41329961694EABBBED5A_13</vt:lpwstr>
  </property>
</Properties>
</file>