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4"/>
        <w:widowControl/>
        <w:adjustRightInd w:val="0"/>
        <w:snapToGrid w:val="0"/>
        <w:spacing w:before="120" w:beforeLines="50" w:beforeAutospacing="0" w:after="0" w:afterAutospacing="1" w:line="300" w:lineRule="auto"/>
        <w:jc w:val="left"/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附表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5</w:t>
      </w:r>
    </w:p>
    <w:p>
      <w:pPr>
        <w:pStyle w:val="4"/>
        <w:widowControl/>
        <w:adjustRightInd w:val="0"/>
        <w:snapToGrid w:val="0"/>
        <w:spacing w:before="120" w:beforeLines="50" w:beforeAutospacing="0" w:after="0" w:afterAutospacing="1" w:line="300" w:lineRule="auto"/>
        <w:jc w:val="center"/>
        <w:rPr>
          <w:rFonts w:hint="eastAsia" w:ascii="华文中宋" w:hAnsi="华文中宋" w:eastAsia="华文中宋" w:cs="华文中宋"/>
          <w:b/>
          <w:bCs w:val="0"/>
          <w:sz w:val="36"/>
          <w:szCs w:val="36"/>
          <w:lang w:val="en-US"/>
        </w:rPr>
      </w:pPr>
      <w:bookmarkStart w:id="0" w:name="_GoBack"/>
      <w:r>
        <w:rPr>
          <w:rFonts w:hint="eastAsia" w:ascii="华文中宋" w:hAnsi="华文中宋" w:eastAsia="华文中宋" w:cs="华文中宋"/>
          <w:b/>
          <w:bCs w:val="0"/>
          <w:sz w:val="36"/>
          <w:szCs w:val="36"/>
          <w:lang w:eastAsia="zh-CN"/>
        </w:rPr>
        <w:t>江岸区国家级知识产权优势企业资助申请表</w:t>
      </w:r>
    </w:p>
    <w:bookmarkEnd w:id="0"/>
    <w:p>
      <w:pPr>
        <w:pStyle w:val="4"/>
        <w:widowControl/>
        <w:adjustRightInd w:val="0"/>
        <w:snapToGrid w:val="0"/>
        <w:spacing w:before="120" w:beforeLines="50" w:beforeAutospacing="0" w:after="0" w:afterAutospacing="1" w:line="300" w:lineRule="auto"/>
        <w:jc w:val="center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华文中宋" w:hAnsi="华文中宋" w:eastAsia="华文中宋" w:cs="华文中宋"/>
          <w:b/>
          <w:sz w:val="36"/>
          <w:szCs w:val="36"/>
          <w:lang w:val="en-US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申请时间：</w:t>
      </w:r>
      <w:r>
        <w:rPr>
          <w:rFonts w:hint="eastAsia" w:ascii="宋体" w:hAnsi="宋体" w:eastAsia="宋体" w:cs="宋体"/>
          <w:sz w:val="24"/>
          <w:szCs w:val="24"/>
          <w:lang w:val="en-US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年</w:t>
      </w:r>
      <w:r>
        <w:rPr>
          <w:rFonts w:hint="eastAsia" w:ascii="宋体" w:hAnsi="宋体" w:eastAsia="宋体" w:cs="宋体"/>
          <w:sz w:val="24"/>
          <w:szCs w:val="24"/>
          <w:lang w:val="en-US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日 </w:t>
      </w:r>
    </w:p>
    <w:tbl>
      <w:tblPr>
        <w:tblStyle w:val="2"/>
        <w:tblW w:w="9884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0"/>
        <w:gridCol w:w="1283"/>
        <w:gridCol w:w="883"/>
        <w:gridCol w:w="1733"/>
        <w:gridCol w:w="783"/>
        <w:gridCol w:w="1274"/>
        <w:gridCol w:w="2599"/>
        <w:gridCol w:w="19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3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pStyle w:val="4"/>
              <w:widowControl/>
              <w:adjustRightInd w:val="0"/>
              <w:snapToGrid w:val="0"/>
              <w:spacing w:before="120" w:beforeLines="50" w:beforeAutospacing="0" w:after="0" w:afterAutospacing="1" w:line="30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</w:rPr>
              <w:t>单位名称</w:t>
            </w:r>
          </w:p>
        </w:tc>
        <w:tc>
          <w:tcPr>
            <w:tcW w:w="4686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pStyle w:val="4"/>
              <w:widowControl/>
              <w:adjustRightInd w:val="0"/>
              <w:snapToGrid w:val="0"/>
              <w:spacing w:before="120" w:beforeLines="50" w:beforeAutospacing="0" w:after="0" w:afterAutospacing="1" w:line="300" w:lineRule="auto"/>
              <w:jc w:val="right"/>
              <w:rPr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  <w:t xml:space="preserve">                           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（单位须盖章）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pStyle w:val="4"/>
              <w:widowControl/>
              <w:adjustRightInd w:val="0"/>
              <w:snapToGrid w:val="0"/>
              <w:spacing w:before="120" w:beforeLines="50" w:beforeAutospacing="0" w:after="0" w:afterAutospacing="1" w:line="30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</w:rPr>
              <w:t>统一社会信用代码</w:t>
            </w:r>
          </w:p>
        </w:tc>
        <w:tc>
          <w:tcPr>
            <w:tcW w:w="261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pStyle w:val="4"/>
              <w:widowControl/>
              <w:adjustRightInd w:val="0"/>
              <w:snapToGrid w:val="0"/>
              <w:spacing w:before="120" w:beforeLines="50" w:beforeAutospacing="0" w:after="0" w:afterAutospacing="1" w:line="300" w:lineRule="auto"/>
              <w:jc w:val="center"/>
              <w:rPr>
                <w:rFonts w:cs="Times New Roman"/>
                <w:lang w:val="en-US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3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pStyle w:val="4"/>
              <w:widowControl/>
              <w:adjustRightInd w:val="0"/>
              <w:snapToGrid w:val="0"/>
              <w:spacing w:before="120" w:beforeLines="50" w:beforeAutospacing="0" w:after="0" w:afterAutospacing="1" w:line="300" w:lineRule="auto"/>
              <w:jc w:val="center"/>
            </w:pPr>
            <w:r>
              <w:rPr>
                <w:rFonts w:hint="eastAsia" w:ascii="宋体" w:hAnsi="宋体" w:eastAsia="宋体" w:cs="宋体"/>
              </w:rPr>
              <w:t>联系地址</w:t>
            </w:r>
          </w:p>
        </w:tc>
        <w:tc>
          <w:tcPr>
            <w:tcW w:w="4686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pStyle w:val="4"/>
              <w:widowControl/>
              <w:adjustRightInd w:val="0"/>
              <w:snapToGrid w:val="0"/>
              <w:spacing w:before="120" w:beforeLines="50" w:beforeAutospacing="0" w:after="0" w:afterAutospacing="1" w:line="30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pStyle w:val="4"/>
              <w:widowControl/>
              <w:adjustRightInd w:val="0"/>
              <w:snapToGrid w:val="0"/>
              <w:spacing w:before="120" w:beforeLines="50" w:beforeAutospacing="0" w:after="0" w:afterAutospacing="1" w:line="30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</w:rPr>
              <w:t>联系电话</w:t>
            </w:r>
          </w:p>
        </w:tc>
        <w:tc>
          <w:tcPr>
            <w:tcW w:w="261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pStyle w:val="4"/>
              <w:widowControl/>
              <w:adjustRightInd w:val="0"/>
              <w:snapToGrid w:val="0"/>
              <w:spacing w:before="120" w:beforeLines="50" w:beforeAutospacing="0" w:after="0" w:afterAutospacing="1" w:line="300" w:lineRule="auto"/>
              <w:jc w:val="center"/>
              <w:rPr>
                <w:rFonts w:cs="Times New Roman"/>
                <w:lang w:val="en-US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  <w:jc w:val="center"/>
        </w:trPr>
        <w:tc>
          <w:tcPr>
            <w:tcW w:w="13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pStyle w:val="4"/>
              <w:widowControl/>
              <w:adjustRightInd w:val="0"/>
              <w:snapToGrid w:val="0"/>
              <w:spacing w:before="120" w:beforeLines="50" w:beforeAutospacing="0" w:after="0" w:afterAutospacing="1" w:line="300" w:lineRule="auto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</w:rPr>
              <w:t>收款人（单位名）</w:t>
            </w:r>
          </w:p>
        </w:tc>
        <w:tc>
          <w:tcPr>
            <w:tcW w:w="4686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pStyle w:val="4"/>
              <w:widowControl/>
              <w:adjustRightInd w:val="0"/>
              <w:snapToGrid w:val="0"/>
              <w:spacing w:before="120" w:beforeLines="50" w:beforeAutospacing="0" w:after="0" w:afterAutospacing="1" w:line="300" w:lineRule="auto"/>
              <w:jc w:val="center"/>
              <w:rPr>
                <w:rFonts w:cs="Times New Roman"/>
                <w:lang w:val="en-US"/>
              </w:rPr>
            </w:pP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pStyle w:val="4"/>
              <w:widowControl/>
              <w:adjustRightInd w:val="0"/>
              <w:snapToGrid w:val="0"/>
              <w:spacing w:before="120" w:beforeLines="50" w:beforeAutospacing="0" w:after="0" w:afterAutospacing="1" w:line="300" w:lineRule="auto"/>
              <w:jc w:val="center"/>
            </w:pPr>
            <w:r>
              <w:rPr>
                <w:rFonts w:hint="eastAsia" w:ascii="宋体" w:hAnsi="宋体" w:eastAsia="宋体" w:cs="宋体"/>
              </w:rPr>
              <w:t>开户银行</w:t>
            </w:r>
          </w:p>
        </w:tc>
        <w:tc>
          <w:tcPr>
            <w:tcW w:w="261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pStyle w:val="4"/>
              <w:widowControl/>
              <w:adjustRightInd w:val="0"/>
              <w:snapToGrid w:val="0"/>
              <w:spacing w:before="120" w:beforeLines="50" w:beforeAutospacing="0" w:after="0" w:afterAutospacing="1" w:line="300" w:lineRule="auto"/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784" w:hRule="atLeast"/>
          <w:jc w:val="center"/>
        </w:trPr>
        <w:tc>
          <w:tcPr>
            <w:tcW w:w="13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pStyle w:val="4"/>
              <w:widowControl/>
              <w:adjustRightInd w:val="0"/>
              <w:snapToGrid w:val="0"/>
              <w:spacing w:before="120" w:beforeLines="50" w:beforeAutospacing="0" w:after="0" w:afterAutospacing="1" w:line="300" w:lineRule="auto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</w:rPr>
              <w:t>账号</w:t>
            </w:r>
          </w:p>
        </w:tc>
        <w:tc>
          <w:tcPr>
            <w:tcW w:w="4686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pStyle w:val="4"/>
              <w:widowControl/>
              <w:adjustRightInd w:val="0"/>
              <w:snapToGrid w:val="0"/>
              <w:spacing w:before="120" w:beforeLines="50" w:beforeAutospacing="0" w:after="0" w:afterAutospacing="1" w:line="300" w:lineRule="auto"/>
              <w:jc w:val="center"/>
              <w:rPr>
                <w:rFonts w:cs="Times New Roman"/>
                <w:lang w:val="en-US"/>
              </w:rPr>
            </w:pP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pStyle w:val="4"/>
              <w:widowControl/>
              <w:adjustRightInd w:val="0"/>
              <w:snapToGrid w:val="0"/>
              <w:spacing w:before="120" w:beforeLines="50" w:beforeAutospacing="0" w:after="0" w:afterAutospacing="1" w:line="300" w:lineRule="auto"/>
              <w:jc w:val="center"/>
            </w:pPr>
            <w:r>
              <w:rPr>
                <w:rFonts w:hint="eastAsia" w:ascii="宋体" w:hAnsi="宋体" w:eastAsia="宋体" w:cs="宋体"/>
              </w:rPr>
              <w:t>行号</w:t>
            </w:r>
          </w:p>
        </w:tc>
        <w:tc>
          <w:tcPr>
            <w:tcW w:w="261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pStyle w:val="4"/>
              <w:widowControl/>
              <w:adjustRightInd w:val="0"/>
              <w:snapToGrid w:val="0"/>
              <w:spacing w:before="120" w:beforeLines="50" w:beforeAutospacing="0" w:after="0" w:afterAutospacing="1" w:line="300" w:lineRule="auto"/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769" w:hRule="atLeast"/>
          <w:jc w:val="center"/>
        </w:trPr>
        <w:tc>
          <w:tcPr>
            <w:tcW w:w="13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pStyle w:val="4"/>
              <w:widowControl/>
              <w:adjustRightInd w:val="0"/>
              <w:snapToGrid w:val="0"/>
              <w:spacing w:before="120" w:beforeLines="50" w:beforeAutospacing="0" w:after="0" w:afterAutospacing="1" w:line="300" w:lineRule="auto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</w:rPr>
              <w:t>法定代表人姓名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pStyle w:val="4"/>
              <w:widowControl/>
              <w:adjustRightInd w:val="0"/>
              <w:snapToGrid w:val="0"/>
              <w:spacing w:before="120" w:beforeLines="50" w:beforeAutospacing="0" w:after="0" w:afterAutospacing="1" w:line="300" w:lineRule="auto"/>
              <w:jc w:val="center"/>
              <w:rPr>
                <w:rFonts w:cs="Times New Roman"/>
                <w:lang w:val="en-US"/>
              </w:rPr>
            </w:pPr>
            <w:r>
              <w:rPr>
                <w:rFonts w:hint="eastAsia" w:ascii="宋体" w:hAnsi="宋体" w:eastAsia="宋体" w:cs="宋体"/>
                <w:lang w:val="en-US"/>
              </w:rPr>
              <w:t xml:space="preserve">  </w:t>
            </w:r>
          </w:p>
        </w:tc>
        <w:tc>
          <w:tcPr>
            <w:tcW w:w="8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pStyle w:val="4"/>
              <w:widowControl/>
              <w:adjustRightInd w:val="0"/>
              <w:snapToGrid w:val="0"/>
              <w:spacing w:before="120" w:beforeLines="50" w:beforeAutospacing="0" w:after="0" w:afterAutospacing="1" w:line="300" w:lineRule="auto"/>
              <w:jc w:val="center"/>
            </w:pPr>
            <w:r>
              <w:rPr>
                <w:rFonts w:hint="eastAsia" w:ascii="宋体" w:hAnsi="宋体" w:eastAsia="宋体" w:cs="宋体"/>
              </w:rPr>
              <w:t>职 务</w:t>
            </w:r>
          </w:p>
        </w:tc>
        <w:tc>
          <w:tcPr>
            <w:tcW w:w="251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pStyle w:val="4"/>
              <w:widowControl/>
              <w:adjustRightInd w:val="0"/>
              <w:snapToGrid w:val="0"/>
              <w:spacing w:before="120" w:beforeLines="50" w:beforeAutospacing="0" w:after="0" w:afterAutospacing="1" w:line="300" w:lineRule="auto"/>
              <w:jc w:val="center"/>
              <w:rPr>
                <w:lang w:val="en-US"/>
              </w:rPr>
            </w:pP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pStyle w:val="4"/>
              <w:widowControl/>
              <w:adjustRightInd w:val="0"/>
              <w:snapToGrid w:val="0"/>
              <w:spacing w:before="120" w:beforeLines="50" w:beforeAutospacing="0" w:after="0" w:afterAutospacing="1" w:line="300" w:lineRule="auto"/>
              <w:jc w:val="center"/>
            </w:pPr>
            <w:r>
              <w:rPr>
                <w:rFonts w:hint="eastAsia" w:ascii="宋体" w:hAnsi="宋体" w:eastAsia="宋体" w:cs="宋体"/>
              </w:rPr>
              <w:t>电话</w:t>
            </w:r>
            <w:r>
              <w:rPr>
                <w:rFonts w:cs="Times New Roman"/>
                <w:lang w:val="en-US"/>
              </w:rPr>
              <w:t>/</w:t>
            </w:r>
            <w:r>
              <w:rPr>
                <w:rFonts w:hint="eastAsia" w:ascii="宋体" w:hAnsi="宋体" w:eastAsia="宋体" w:cs="宋体"/>
              </w:rPr>
              <w:t>传真</w:t>
            </w:r>
          </w:p>
        </w:tc>
        <w:tc>
          <w:tcPr>
            <w:tcW w:w="2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pStyle w:val="4"/>
              <w:widowControl/>
              <w:adjustRightInd w:val="0"/>
              <w:snapToGrid w:val="0"/>
              <w:spacing w:before="120" w:beforeLines="50" w:beforeAutospacing="0" w:after="0" w:afterAutospacing="1" w:line="300" w:lineRule="auto"/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" w:type="dxa"/>
          <w:trHeight w:val="974" w:hRule="atLeast"/>
          <w:jc w:val="center"/>
        </w:trPr>
        <w:tc>
          <w:tcPr>
            <w:tcW w:w="13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pStyle w:val="4"/>
              <w:widowControl/>
              <w:adjustRightInd w:val="0"/>
              <w:snapToGrid w:val="0"/>
              <w:spacing w:before="120" w:beforeLines="50" w:beforeAutospacing="0" w:after="0" w:afterAutospacing="1" w:line="300" w:lineRule="auto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</w:rPr>
              <w:t>经办人姓名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pStyle w:val="4"/>
              <w:widowControl/>
              <w:adjustRightInd w:val="0"/>
              <w:snapToGrid w:val="0"/>
              <w:spacing w:before="120" w:beforeLines="50" w:beforeAutospacing="0" w:after="0" w:afterAutospacing="1" w:line="300" w:lineRule="auto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8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pStyle w:val="4"/>
              <w:widowControl/>
              <w:adjustRightInd w:val="0"/>
              <w:snapToGrid w:val="0"/>
              <w:spacing w:before="120" w:beforeLines="50" w:beforeAutospacing="0" w:after="0" w:afterAutospacing="1" w:line="300" w:lineRule="auto"/>
              <w:jc w:val="center"/>
            </w:pPr>
            <w:r>
              <w:rPr>
                <w:rFonts w:hint="eastAsia" w:ascii="宋体" w:hAnsi="宋体" w:eastAsia="宋体" w:cs="宋体"/>
              </w:rPr>
              <w:t>职 务</w:t>
            </w:r>
          </w:p>
        </w:tc>
        <w:tc>
          <w:tcPr>
            <w:tcW w:w="251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pStyle w:val="4"/>
              <w:widowControl/>
              <w:adjustRightInd w:val="0"/>
              <w:snapToGrid w:val="0"/>
              <w:spacing w:before="120" w:beforeLines="50" w:beforeAutospacing="0" w:after="0" w:afterAutospacing="1" w:line="300" w:lineRule="auto"/>
              <w:jc w:val="center"/>
              <w:rPr>
                <w:rFonts w:eastAsia="Times New Roman" w:cs="Times New Roman"/>
                <w:lang w:val="en-US"/>
              </w:rPr>
            </w:pP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pStyle w:val="4"/>
              <w:widowControl/>
              <w:adjustRightInd w:val="0"/>
              <w:snapToGrid w:val="0"/>
              <w:spacing w:before="120" w:beforeLines="50" w:beforeAutospacing="0" w:after="0" w:afterAutospacing="1" w:line="300" w:lineRule="auto"/>
              <w:jc w:val="center"/>
            </w:pPr>
            <w:r>
              <w:rPr>
                <w:rFonts w:hint="eastAsia" w:ascii="宋体" w:hAnsi="宋体" w:eastAsia="宋体" w:cs="宋体"/>
              </w:rPr>
              <w:t>电话</w:t>
            </w:r>
            <w:r>
              <w:rPr>
                <w:rFonts w:cs="Times New Roman"/>
                <w:lang w:val="en-US"/>
              </w:rPr>
              <w:t>/</w:t>
            </w:r>
            <w:r>
              <w:rPr>
                <w:rFonts w:hint="eastAsia" w:ascii="宋体" w:hAnsi="宋体" w:eastAsia="宋体" w:cs="宋体"/>
              </w:rPr>
              <w:t>传真</w:t>
            </w:r>
          </w:p>
        </w:tc>
        <w:tc>
          <w:tcPr>
            <w:tcW w:w="2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pStyle w:val="4"/>
              <w:widowControl/>
              <w:adjustRightInd w:val="0"/>
              <w:snapToGrid w:val="0"/>
              <w:spacing w:before="120" w:beforeLines="50" w:beforeAutospacing="0" w:after="0" w:afterAutospacing="1" w:line="300" w:lineRule="auto"/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3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pStyle w:val="4"/>
              <w:widowControl/>
              <w:adjustRightInd w:val="0"/>
              <w:snapToGrid w:val="0"/>
              <w:spacing w:before="120" w:beforeLines="50" w:beforeAutospacing="0" w:after="0" w:afterAutospacing="1" w:line="300" w:lineRule="auto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cs="宋体"/>
                <w:lang w:eastAsia="zh-CN"/>
              </w:rPr>
              <w:t>优势</w:t>
            </w:r>
            <w:r>
              <w:rPr>
                <w:rFonts w:hint="eastAsia" w:ascii="宋体" w:hAnsi="宋体" w:eastAsia="宋体" w:cs="宋体"/>
              </w:rPr>
              <w:t>企业级别（国家、省）</w:t>
            </w:r>
          </w:p>
        </w:tc>
        <w:tc>
          <w:tcPr>
            <w:tcW w:w="3902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pStyle w:val="4"/>
              <w:widowControl/>
              <w:adjustRightInd w:val="0"/>
              <w:snapToGrid w:val="0"/>
              <w:spacing w:before="120" w:beforeLines="50" w:beforeAutospacing="0" w:after="0" w:afterAutospacing="1" w:line="300" w:lineRule="auto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059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pStyle w:val="4"/>
              <w:widowControl/>
              <w:adjustRightInd w:val="0"/>
              <w:snapToGrid w:val="0"/>
              <w:spacing w:before="120" w:beforeLines="50" w:beforeAutospacing="0" w:after="0" w:afterAutospacing="1" w:line="300" w:lineRule="auto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</w:rPr>
              <w:t>获批时间</w:t>
            </w:r>
          </w:p>
        </w:tc>
        <w:tc>
          <w:tcPr>
            <w:tcW w:w="2611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pStyle w:val="4"/>
              <w:widowControl/>
              <w:adjustRightInd w:val="0"/>
              <w:snapToGrid w:val="0"/>
              <w:spacing w:before="120" w:beforeLines="50" w:beforeAutospacing="0" w:after="0" w:afterAutospacing="1" w:line="300" w:lineRule="auto"/>
              <w:rPr>
                <w:rFonts w:cs="Times New Roman"/>
                <w:b/>
                <w:lang w:val="en-US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844" w:hRule="atLeast"/>
          <w:jc w:val="center"/>
        </w:trPr>
        <w:tc>
          <w:tcPr>
            <w:tcW w:w="13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pStyle w:val="4"/>
              <w:widowControl/>
              <w:adjustRightInd w:val="0"/>
              <w:snapToGrid w:val="0"/>
              <w:spacing w:before="120" w:beforeLines="50" w:beforeAutospacing="0" w:after="0" w:afterAutospacing="1" w:line="300" w:lineRule="auto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</w:rPr>
              <w:t>批准文件</w:t>
            </w:r>
          </w:p>
          <w:p>
            <w:pPr>
              <w:pStyle w:val="4"/>
              <w:widowControl/>
              <w:adjustRightInd w:val="0"/>
              <w:snapToGrid w:val="0"/>
              <w:spacing w:before="120" w:beforeLines="50" w:beforeAutospacing="0" w:after="0" w:afterAutospacing="1" w:line="300" w:lineRule="auto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</w:rPr>
              <w:t>（全名及文号）</w:t>
            </w:r>
          </w:p>
        </w:tc>
        <w:tc>
          <w:tcPr>
            <w:tcW w:w="3902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pStyle w:val="4"/>
              <w:widowControl/>
              <w:adjustRightInd w:val="0"/>
              <w:snapToGrid w:val="0"/>
              <w:spacing w:before="120" w:beforeLines="50" w:beforeAutospacing="0" w:after="0" w:afterAutospacing="1" w:line="300" w:lineRule="auto"/>
              <w:jc w:val="center"/>
              <w:rPr>
                <w:rFonts w:cs="Times New Roman"/>
                <w:b/>
                <w:lang w:val="en-US"/>
              </w:rPr>
            </w:pPr>
          </w:p>
        </w:tc>
        <w:tc>
          <w:tcPr>
            <w:tcW w:w="2059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pStyle w:val="4"/>
              <w:widowControl/>
              <w:adjustRightInd w:val="0"/>
              <w:snapToGrid w:val="0"/>
              <w:spacing w:before="120" w:beforeLines="50" w:beforeAutospacing="0" w:after="0" w:afterAutospacing="1" w:line="300" w:lineRule="auto"/>
              <w:jc w:val="center"/>
              <w:rPr>
                <w:rFonts w:cs="Times New Roman"/>
                <w:b/>
                <w:lang w:val="en-US"/>
              </w:rPr>
            </w:pPr>
            <w:r>
              <w:rPr>
                <w:rFonts w:hint="eastAsia" w:ascii="宋体" w:hAnsi="宋体" w:eastAsia="宋体" w:cs="宋体"/>
              </w:rPr>
              <w:t>注明：获得上级资助资金金额及文号</w:t>
            </w:r>
          </w:p>
        </w:tc>
        <w:tc>
          <w:tcPr>
            <w:tcW w:w="2611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pStyle w:val="4"/>
              <w:widowControl/>
              <w:adjustRightInd w:val="0"/>
              <w:snapToGrid w:val="0"/>
              <w:spacing w:before="120" w:beforeLines="50" w:beforeAutospacing="0" w:after="0" w:afterAutospacing="1" w:line="300" w:lineRule="auto"/>
              <w:rPr>
                <w:rFonts w:cs="Times New Roman"/>
                <w:b/>
                <w:lang w:val="en-US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13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120" w:beforeLines="50" w:beforeAutospacing="0" w:after="0" w:afterAutospacing="1" w:line="300" w:lineRule="auto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"/>
              </w:rPr>
              <w:t>资助金额</w:t>
            </w:r>
          </w:p>
        </w:tc>
        <w:tc>
          <w:tcPr>
            <w:tcW w:w="8572" w:type="dxa"/>
            <w:gridSpan w:val="7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tabs>
                <w:tab w:val="left" w:pos="2581"/>
              </w:tabs>
              <w:adjustRightInd w:val="0"/>
              <w:snapToGrid w:val="0"/>
              <w:spacing w:before="120" w:beforeLines="50" w:beforeAutospacing="0" w:after="0" w:afterAutospacing="1" w:line="300" w:lineRule="auto"/>
              <w:ind w:left="0" w:right="0"/>
              <w:jc w:val="both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"/>
              </w:rPr>
              <w:t>大写：                                 元，¥              元</w:t>
            </w:r>
          </w:p>
        </w:tc>
      </w:tr>
    </w:tbl>
    <w:p>
      <w:pPr>
        <w:pStyle w:val="4"/>
        <w:widowControl/>
        <w:adjustRightInd w:val="0"/>
        <w:snapToGrid w:val="0"/>
        <w:spacing w:before="120" w:beforeLines="50" w:beforeAutospacing="0" w:after="0" w:afterAutospacing="1" w:line="300" w:lineRule="auto"/>
        <w:jc w:val="left"/>
        <w:rPr>
          <w:rFonts w:hint="eastAsia" w:ascii="华文中宋" w:hAnsi="华文中宋" w:eastAsia="华文中宋" w:cs="华文中宋"/>
          <w:bCs/>
          <w:sz w:val="24"/>
          <w:szCs w:val="24"/>
          <w:lang w:val="en-US"/>
        </w:rPr>
      </w:pPr>
    </w:p>
    <w:p/>
    <w:sectPr>
      <w:pgSz w:w="12240" w:h="15840"/>
      <w:pgMar w:top="1440" w:right="1800" w:bottom="1440" w:left="1800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Calibri Light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细黑一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汉仪中等线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汉仪仿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CESI仿宋-GB13000">
    <w:panose1 w:val="02000500000000000000"/>
    <w:charset w:val="86"/>
    <w:family w:val="auto"/>
    <w:pitch w:val="default"/>
    <w:sig w:usb0="800002BF" w:usb1="18CF7CF8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超粗黑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行楷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Bitstream Charter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ESI仿宋-GB18030">
    <w:panose1 w:val="02000500000000000000"/>
    <w:charset w:val="86"/>
    <w:family w:val="auto"/>
    <w:pitch w:val="default"/>
    <w:sig w:usb0="A00002BF" w:usb1="38C7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4A4559"/>
    <w:rsid w:val="3A4A4559"/>
    <w:rsid w:val="7FF9B333"/>
    <w:rsid w:val="D3F70DA3"/>
    <w:rsid w:val="ED69F49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Calibri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eastAsia="宋体" w:cs="宋体"/>
      <w:kern w:val="2"/>
      <w:sz w:val="21"/>
      <w:szCs w:val="21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2021-04-23T03:16:00Z</dcterms:created>
  <dc:creator>lenovo</dc:creator>
  <cp:lastModifiedBy>user</cp:lastModifiedBy>
  <cp:lastPrinted>2021-05-14T10:47:25Z</cp:lastPrinted>
  <dcterms:modified xsi:type="dcterms:W3CDTF">2021-05-14T10:56:00Z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