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BE9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关于开展科技型企业知识价值信用贷款</w:t>
      </w:r>
    </w:p>
    <w:p w14:paraId="123C29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申请工作的通知</w:t>
      </w:r>
    </w:p>
    <w:p w14:paraId="446F4E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8CD1D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知识价值信用贷款作为湖北省为科技型企业定制的纯信用融资产品，涵盖企业研发投入、知识产权等七个维度创新要素，通过构建科学信用评价体系，进一步完善科技金融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债权融资</w:t>
      </w:r>
      <w:r>
        <w:rPr>
          <w:rFonts w:hint="eastAsia" w:ascii="仿宋_GB2312" w:hAnsi="仿宋_GB2312" w:eastAsia="仿宋_GB2312" w:cs="仿宋_GB2312"/>
          <w:sz w:val="32"/>
          <w:szCs w:val="32"/>
        </w:rPr>
        <w:t>体系，缓解科技型企业融资难题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开展科技型企业知识价值信用贷款申请工作有关事项通知如下：</w:t>
      </w:r>
    </w:p>
    <w:p w14:paraId="0AB4D4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支持</w:t>
      </w:r>
      <w:r>
        <w:rPr>
          <w:rFonts w:hint="eastAsia" w:ascii="黑体" w:hAnsi="黑体" w:eastAsia="黑体" w:cs="黑体"/>
          <w:sz w:val="32"/>
          <w:szCs w:val="32"/>
        </w:rPr>
        <w:t>企业范围</w:t>
      </w:r>
    </w:p>
    <w:p w14:paraId="22102F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政策支持对象为符合国家统计局五类科技产业分类标准且纳入“湖北科创企业智慧大脑”平台管理的科技型企业，要求企业无重大违法违规记录、未被列入经营异常名录或严重违法失信企业名单。</w:t>
      </w:r>
    </w:p>
    <w:p w14:paraId="79F69E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、贷款申请的渠道与流程</w:t>
      </w:r>
    </w:p>
    <w:p w14:paraId="3CF65E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企业需登录“湖北科创企业智慧大脑”平台（https://www.hbkcqy.cn/home）提交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贷款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申请。</w:t>
      </w:r>
    </w:p>
    <w:p w14:paraId="51F57F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、贷款额度的核定标准</w:t>
      </w:r>
    </w:p>
    <w:p w14:paraId="2E99E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合作银行根据《湖北省科技型企业知识价值信用评价指标体系》（涵盖研发投入、知识产权等7大维度）评定的企业信用等级，核定差异化授信额度：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5676"/>
      </w:tblGrid>
      <w:tr w14:paraId="7B75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</w:tcPr>
          <w:p w14:paraId="58933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信用等级</w:t>
            </w:r>
            <w:bookmarkStart w:id="0" w:name="_GoBack"/>
            <w:bookmarkEnd w:id="0"/>
          </w:p>
        </w:tc>
        <w:tc>
          <w:tcPr>
            <w:tcW w:w="5676" w:type="dxa"/>
          </w:tcPr>
          <w:p w14:paraId="6DCFD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授信额度上限</w:t>
            </w:r>
          </w:p>
        </w:tc>
      </w:tr>
      <w:tr w14:paraId="49B7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center"/>
          </w:tcPr>
          <w:p w14:paraId="7AFED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A 级</w:t>
            </w:r>
          </w:p>
        </w:tc>
        <w:tc>
          <w:tcPr>
            <w:tcW w:w="5676" w:type="dxa"/>
            <w:vAlign w:val="center"/>
          </w:tcPr>
          <w:p w14:paraId="4B035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1000 万元</w:t>
            </w:r>
          </w:p>
        </w:tc>
      </w:tr>
      <w:tr w14:paraId="246D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center"/>
          </w:tcPr>
          <w:p w14:paraId="57B83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B 级</w:t>
            </w:r>
          </w:p>
        </w:tc>
        <w:tc>
          <w:tcPr>
            <w:tcW w:w="5676" w:type="dxa"/>
            <w:vAlign w:val="center"/>
          </w:tcPr>
          <w:p w14:paraId="303BE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800 万元</w:t>
            </w:r>
          </w:p>
        </w:tc>
      </w:tr>
      <w:tr w14:paraId="2CB8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center"/>
          </w:tcPr>
          <w:p w14:paraId="44E48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C 级</w:t>
            </w:r>
          </w:p>
        </w:tc>
        <w:tc>
          <w:tcPr>
            <w:tcW w:w="5676" w:type="dxa"/>
            <w:vAlign w:val="center"/>
          </w:tcPr>
          <w:p w14:paraId="62AC5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500 万元</w:t>
            </w:r>
          </w:p>
        </w:tc>
      </w:tr>
      <w:tr w14:paraId="0AB5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center"/>
          </w:tcPr>
          <w:p w14:paraId="20A37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D 级</w:t>
            </w:r>
          </w:p>
        </w:tc>
        <w:tc>
          <w:tcPr>
            <w:tcW w:w="5676" w:type="dxa"/>
            <w:vAlign w:val="center"/>
          </w:tcPr>
          <w:p w14:paraId="45776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300 万元</w:t>
            </w:r>
          </w:p>
        </w:tc>
      </w:tr>
      <w:tr w14:paraId="27C4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Align w:val="center"/>
          </w:tcPr>
          <w:p w14:paraId="642E8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E 级</w:t>
            </w:r>
          </w:p>
        </w:tc>
        <w:tc>
          <w:tcPr>
            <w:tcW w:w="5676" w:type="dxa"/>
            <w:vAlign w:val="center"/>
          </w:tcPr>
          <w:p w14:paraId="4DEDB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100 万元</w:t>
            </w:r>
          </w:p>
        </w:tc>
      </w:tr>
    </w:tbl>
    <w:p w14:paraId="527219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注：最终额度以银行审批结果为准</w:t>
      </w:r>
    </w:p>
    <w:p w14:paraId="139B26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F987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关于印发《湖北省科技型企业知识价值信用贷款实施办法（试行）》的通知</w:t>
      </w:r>
    </w:p>
    <w:p w14:paraId="612AFD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关于印发《武汉市科技型企业知识价值信用贷款实施细则（试行）》的通知.</w:t>
      </w:r>
    </w:p>
    <w:p w14:paraId="780845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知识价值信用贷款政策解释与答疑</w:t>
      </w:r>
    </w:p>
    <w:p w14:paraId="2FD258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企业知识价值信用贷款用户手册.</w:t>
      </w:r>
    </w:p>
    <w:p w14:paraId="1F5CB8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A803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江岸区经济信息化和科技创新局</w:t>
      </w:r>
    </w:p>
    <w:p w14:paraId="3B0D7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2025年6月1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3256D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417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31F96"/>
    <w:rsid w:val="03E868D9"/>
    <w:rsid w:val="1674297A"/>
    <w:rsid w:val="1B0C0D93"/>
    <w:rsid w:val="24341D04"/>
    <w:rsid w:val="24F52668"/>
    <w:rsid w:val="4A423184"/>
    <w:rsid w:val="523A073B"/>
    <w:rsid w:val="6214156C"/>
    <w:rsid w:val="698E07D2"/>
    <w:rsid w:val="6A3944D6"/>
    <w:rsid w:val="6CC3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公式"/>
    <w:basedOn w:val="1"/>
    <w:next w:val="1"/>
    <w:qFormat/>
    <w:uiPriority w:val="0"/>
    <w:pPr>
      <w:tabs>
        <w:tab w:val="center" w:pos="4150"/>
        <w:tab w:val="right" w:pos="10103"/>
      </w:tabs>
      <w:spacing w:line="360" w:lineRule="auto"/>
    </w:pPr>
    <w:rPr>
      <w:rFonts w:ascii="Times New Roman" w:hAnsi="Times New Roman" w:eastAsia="等线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578</Characters>
  <Lines>0</Lines>
  <Paragraphs>0</Paragraphs>
  <TotalTime>0</TotalTime>
  <ScaleCrop>false</ScaleCrop>
  <LinksUpToDate>false</LinksUpToDate>
  <CharactersWithSpaces>614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2025-06-12T08:21:00Z</dcterms:created>
  <dc:creator>橘子怿</dc:creator>
  <cp:lastModifiedBy>橘子怿</cp:lastModifiedBy>
  <cp:lastPrinted>2025-06-16T01:34:00Z</cp:lastPrinted>
  <dcterms:modified xsi:type="dcterms:W3CDTF">2025-06-17T01:13:02Z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0EB95F5B66E049519C858F3A22129A8A_11</vt:lpwstr>
  </property>
  <property fmtid="{D5CDD505-2E9C-101B-9397-08002B2CF9AE}" pid="4" name="KSOTemplateDocerSaveRecord">
    <vt:lpwstr>eyJoZGlkIjoiZmRmZmYwNzE0YzRkMmZkYjE0Njk5ZDFiZjM0YTlmZmMiLCJ1c2VySWQiOiI1OTE0MzEzMzgifQ==</vt:lpwstr>
  </property>
</Properties>
</file>