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黑体" w:eastAsia="黑体" w:cs="黑体"/>
          <w:sz w:val="44"/>
          <w:szCs w:val="44"/>
        </w:rPr>
      </w:pPr>
      <w:bookmarkStart w:id="0" w:name="simple_sy_sqbh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江岸区瞪羚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企业</w:t>
      </w:r>
      <w:r>
        <w:rPr>
          <w:rFonts w:hint="eastAsia" w:ascii="黑体" w:hAnsi="黑体" w:eastAsia="黑体" w:cs="黑体"/>
          <w:sz w:val="44"/>
          <w:szCs w:val="44"/>
        </w:rPr>
        <w:t>项目申报书</w:t>
      </w:r>
    </w:p>
    <w:p>
      <w:pPr>
        <w:widowControl w:val="0"/>
        <w:tabs>
          <w:tab w:val="left" w:pos="8640"/>
        </w:tabs>
        <w:snapToGrid w:val="0"/>
        <w:spacing w:line="600" w:lineRule="exact"/>
        <w:ind w:right="428" w:rightChars="204"/>
        <w:jc w:val="both"/>
        <w:rPr>
          <w:rFonts w:hint="default" w:ascii="Times New Roman" w:hAnsi="Times New Roman" w:eastAsia="宋体" w:cs="Times New Roman"/>
          <w:kern w:val="2"/>
          <w:sz w:val="28"/>
          <w:szCs w:val="28"/>
          <w:highlight w:val="none"/>
          <w:lang w:val="en-US" w:eastAsia="zh-CN" w:bidi="ar-SA"/>
        </w:rPr>
      </w:pPr>
    </w:p>
    <w:p>
      <w:pPr>
        <w:widowControl w:val="0"/>
        <w:tabs>
          <w:tab w:val="left" w:pos="8640"/>
        </w:tabs>
        <w:snapToGrid w:val="0"/>
        <w:spacing w:line="600" w:lineRule="exact"/>
        <w:ind w:right="428" w:rightChars="204"/>
        <w:jc w:val="both"/>
        <w:rPr>
          <w:rFonts w:hint="default" w:ascii="Times New Roman" w:hAnsi="Times New Roman" w:eastAsia="宋体" w:cs="Times New Roman"/>
          <w:kern w:val="2"/>
          <w:sz w:val="28"/>
          <w:szCs w:val="28"/>
          <w:highlight w:val="none"/>
          <w:lang w:val="en-US" w:eastAsia="zh-CN" w:bidi="ar-SA"/>
        </w:rPr>
      </w:pPr>
    </w:p>
    <w:tbl>
      <w:tblPr>
        <w:tblStyle w:val="5"/>
        <w:tblW w:w="8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1802"/>
        <w:gridCol w:w="1674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2354" w:type="dxa"/>
            <w:vAlign w:val="center"/>
          </w:tcPr>
          <w:p>
            <w:pPr>
              <w:ind w:hanging="11"/>
              <w:jc w:val="center"/>
              <w:rPr>
                <w:rFonts w:hint="default" w:ascii="Times New Roman" w:hAnsi="Times New Roman" w:eastAsia="方正黑体_GBK" w:cs="Times New Roman"/>
                <w:bCs/>
                <w:sz w:val="32"/>
                <w:szCs w:val="32"/>
                <w:highlight w:val="none"/>
                <w:u w:val="singl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32"/>
                <w:szCs w:val="32"/>
                <w:highlight w:val="none"/>
              </w:rPr>
              <w:t>申报项目名称</w:t>
            </w:r>
          </w:p>
        </w:tc>
        <w:tc>
          <w:tcPr>
            <w:tcW w:w="629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  <w:highlight w:val="none"/>
              </w:rPr>
            </w:pPr>
            <w:bookmarkStart w:id="1" w:name="xmmc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2354" w:type="dxa"/>
            <w:vAlign w:val="center"/>
          </w:tcPr>
          <w:p>
            <w:pPr>
              <w:ind w:hanging="11"/>
              <w:jc w:val="center"/>
              <w:rPr>
                <w:rFonts w:hint="default" w:ascii="Times New Roman" w:hAnsi="Times New Roman" w:eastAsia="方正黑体_GBK" w:cs="Times New Roman"/>
                <w:bCs/>
                <w:sz w:val="32"/>
                <w:szCs w:val="32"/>
                <w:highlight w:val="none"/>
                <w:u w:val="singl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32"/>
                <w:szCs w:val="32"/>
                <w:highlight w:val="none"/>
              </w:rPr>
              <w:t>申报企业名称</w:t>
            </w:r>
          </w:p>
        </w:tc>
        <w:tc>
          <w:tcPr>
            <w:tcW w:w="629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  <w:highlight w:val="none"/>
              </w:rPr>
            </w:pPr>
            <w:bookmarkStart w:id="2" w:name="dwmc"/>
            <w:bookmarkEnd w:id="2"/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highlight w:val="none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2354" w:type="dxa"/>
            <w:vAlign w:val="center"/>
          </w:tcPr>
          <w:p>
            <w:pPr>
              <w:ind w:hanging="11"/>
              <w:jc w:val="center"/>
              <w:rPr>
                <w:rFonts w:hint="default" w:ascii="Times New Roman" w:hAnsi="Times New Roman" w:eastAsia="方正黑体_GBK" w:cs="Times New Roman"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highlight w:val="none"/>
              </w:rPr>
              <w:t>企业注册地址</w:t>
            </w:r>
          </w:p>
        </w:tc>
        <w:tc>
          <w:tcPr>
            <w:tcW w:w="629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2354" w:type="dxa"/>
            <w:vAlign w:val="center"/>
          </w:tcPr>
          <w:p>
            <w:pPr>
              <w:ind w:hanging="11"/>
              <w:jc w:val="center"/>
              <w:rPr>
                <w:rFonts w:hint="default" w:ascii="Times New Roman" w:hAnsi="Times New Roman" w:eastAsia="方正黑体_GBK" w:cs="Times New Roman"/>
                <w:bCs/>
                <w:sz w:val="32"/>
                <w:szCs w:val="32"/>
                <w:highlight w:val="none"/>
                <w:u w:val="singl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32"/>
                <w:szCs w:val="32"/>
                <w:highlight w:val="none"/>
              </w:rPr>
              <w:t>项目负责人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  <w:highlight w:val="none"/>
              </w:rPr>
            </w:pPr>
            <w:bookmarkStart w:id="3" w:name="sqzlxdh"/>
            <w:bookmarkEnd w:id="3"/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32"/>
                <w:szCs w:val="32"/>
                <w:highlight w:val="none"/>
              </w:rPr>
              <w:t>联系电话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54" w:type="dxa"/>
            <w:vAlign w:val="center"/>
          </w:tcPr>
          <w:p>
            <w:pPr>
              <w:ind w:hanging="11"/>
              <w:jc w:val="center"/>
              <w:rPr>
                <w:rFonts w:hint="default" w:ascii="Times New Roman" w:hAnsi="Times New Roman" w:eastAsia="方正黑体_GBK" w:cs="Times New Roman"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32"/>
                <w:szCs w:val="32"/>
                <w:highlight w:val="none"/>
              </w:rPr>
              <w:t>项目联系人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  <w:highlight w:val="none"/>
              </w:rPr>
            </w:pP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32"/>
                <w:szCs w:val="32"/>
                <w:highlight w:val="none"/>
              </w:rPr>
              <w:t>联系电话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  <w:highlight w:val="none"/>
              </w:rPr>
            </w:pPr>
          </w:p>
        </w:tc>
      </w:tr>
    </w:tbl>
    <w:p>
      <w:pPr>
        <w:spacing w:line="600" w:lineRule="exact"/>
        <w:rPr>
          <w:rFonts w:hint="default" w:ascii="Times New Roman" w:hAnsi="Times New Roman" w:eastAsia="方正黑体_GBK" w:cs="Times New Roman"/>
          <w:bCs/>
          <w:sz w:val="32"/>
          <w:szCs w:val="32"/>
          <w:highlight w:val="none"/>
          <w:lang w:eastAsia="zh-Hans"/>
        </w:rPr>
      </w:pPr>
    </w:p>
    <w:p>
      <w:pPr>
        <w:spacing w:line="600" w:lineRule="exact"/>
        <w:ind w:left="728"/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</w:pPr>
    </w:p>
    <w:p>
      <w:pPr>
        <w:widowControl w:val="0"/>
        <w:spacing w:after="120" w:line="480" w:lineRule="auto"/>
        <w:ind w:left="420" w:leftChars="200"/>
        <w:jc w:val="both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widowControl w:val="0"/>
        <w:spacing w:after="120" w:line="480" w:lineRule="auto"/>
        <w:ind w:left="420" w:leftChars="200"/>
        <w:jc w:val="both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sectPr>
          <w:footerReference r:id="rId3" w:type="default"/>
          <w:pgSz w:w="11906" w:h="16838"/>
          <w:pgMar w:top="2098" w:right="1531" w:bottom="1984" w:left="1531" w:header="851" w:footer="1531" w:gutter="0"/>
          <w:pgNumType w:fmt="decimal"/>
          <w:cols w:space="425" w:num="1"/>
          <w:docGrid w:type="lines" w:linePitch="312" w:charSpace="0"/>
        </w:sectPr>
      </w:pPr>
    </w:p>
    <w:p>
      <w:pPr>
        <w:spacing w:line="0" w:lineRule="atLeast"/>
        <w:ind w:firstLine="640" w:firstLineChars="200"/>
        <w:outlineLvl w:val="0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</w:p>
    <w:p>
      <w:pPr>
        <w:spacing w:line="0" w:lineRule="atLeast"/>
        <w:ind w:firstLine="640" w:firstLineChars="200"/>
        <w:outlineLvl w:val="0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一、项目基本情况</w:t>
      </w:r>
    </w:p>
    <w:tbl>
      <w:tblPr>
        <w:tblStyle w:val="5"/>
        <w:tblW w:w="500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64"/>
        <w:gridCol w:w="1713"/>
        <w:gridCol w:w="1476"/>
        <w:gridCol w:w="2144"/>
        <w:gridCol w:w="19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934" w:type="pct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4065" w:type="pct"/>
            <w:gridSpan w:val="4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1" w:hRule="atLeast"/>
          <w:jc w:val="center"/>
        </w:trPr>
        <w:tc>
          <w:tcPr>
            <w:tcW w:w="934" w:type="pct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产业方向</w:t>
            </w:r>
          </w:p>
        </w:tc>
        <w:tc>
          <w:tcPr>
            <w:tcW w:w="4065" w:type="pct"/>
            <w:gridSpan w:val="4"/>
            <w:vAlign w:val="center"/>
          </w:tcPr>
          <w:p>
            <w:pPr>
              <w:widowControl/>
              <w:autoSpaceDE w:val="0"/>
              <w:spacing w:line="300" w:lineRule="exact"/>
              <w:jc w:val="lef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  <w:lang w:val="en-US" w:eastAsia="zh-CN"/>
              </w:rPr>
              <w:t xml:space="preserve">绿色环保 </w:t>
            </w:r>
            <w:r>
              <w:rPr>
                <w:rFonts w:hint="eastAsia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  <w:lang w:val="en-US" w:eastAsia="zh-CN"/>
              </w:rPr>
              <w:t xml:space="preserve">智能制造 </w:t>
            </w:r>
            <w:r>
              <w:rPr>
                <w:rFonts w:hint="eastAsia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  <w:lang w:eastAsia="zh-CN"/>
              </w:rPr>
              <w:t>智慧水工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  <w:lang w:eastAsia="zh-CN"/>
              </w:rPr>
              <w:t>绿色航运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 xml:space="preserve">5G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  <w:lang w:eastAsia="zh-CN"/>
              </w:rPr>
              <w:t>数字经济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</w:p>
          <w:p>
            <w:pPr>
              <w:widowControl/>
              <w:autoSpaceDE w:val="0"/>
              <w:spacing w:line="300" w:lineRule="exact"/>
              <w:jc w:val="lef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  <w:lang w:eastAsia="zh-CN"/>
              </w:rPr>
              <w:t>人工智能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  <w:lang w:eastAsia="zh-CN"/>
              </w:rPr>
              <w:t>软件信息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  <w:lang w:eastAsia="zh-CN"/>
              </w:rPr>
              <w:t>数字传感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  <w:lang w:eastAsia="zh-CN"/>
              </w:rPr>
              <w:t>大数据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  <w:lang w:eastAsia="zh-CN"/>
              </w:rPr>
              <w:t>虚拟现实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  <w:lang w:eastAsia="zh-CN"/>
              </w:rPr>
              <w:t>低空利用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</w:p>
          <w:p>
            <w:pPr>
              <w:widowControl/>
              <w:autoSpaceDE w:val="0"/>
              <w:spacing w:line="300" w:lineRule="exact"/>
              <w:jc w:val="lef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  <w:lang w:eastAsia="zh-CN"/>
              </w:rPr>
              <w:t>区块链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  <w:lang w:eastAsia="zh-CN"/>
              </w:rPr>
              <w:t>大模型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  <w:lang w:eastAsia="zh-CN"/>
              </w:rPr>
              <w:t>北斗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934" w:type="pct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highlight w:val="none"/>
                <w:lang w:eastAsia="zh-CN"/>
              </w:rPr>
              <w:t>应用行业</w:t>
            </w:r>
          </w:p>
        </w:tc>
        <w:tc>
          <w:tcPr>
            <w:tcW w:w="4065" w:type="pct"/>
            <w:gridSpan w:val="4"/>
            <w:vAlign w:val="center"/>
          </w:tcPr>
          <w:p>
            <w:pPr>
              <w:widowControl/>
              <w:autoSpaceDE w:val="0"/>
              <w:spacing w:line="300" w:lineRule="exact"/>
              <w:jc w:val="lef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  <w:lang w:eastAsia="zh-CN"/>
              </w:rPr>
              <w:t>工业制造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  <w:lang w:eastAsia="zh-CN"/>
              </w:rPr>
              <w:t>商贸流通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  <w:lang w:eastAsia="zh-CN"/>
              </w:rPr>
              <w:t>医疗康养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  <w:lang w:eastAsia="zh-CN"/>
              </w:rPr>
              <w:t>教育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  <w:lang w:eastAsia="zh-CN"/>
              </w:rPr>
              <w:t>建筑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  <w:lang w:eastAsia="zh-CN"/>
              </w:rPr>
              <w:t>农业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</w:p>
          <w:p>
            <w:pPr>
              <w:widowControl/>
              <w:autoSpaceDE w:val="0"/>
              <w:spacing w:line="300" w:lineRule="exact"/>
              <w:jc w:val="lef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  <w:lang w:eastAsia="zh-CN"/>
              </w:rPr>
              <w:t>城市治理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  <w:lang w:eastAsia="zh-CN"/>
              </w:rPr>
              <w:t>交通运输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  <w:lang w:eastAsia="zh-CN"/>
              </w:rPr>
              <w:t>金融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  <w:lang w:eastAsia="zh-CN"/>
              </w:rPr>
              <w:t>文旅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  <w:lang w:eastAsia="zh-CN"/>
              </w:rPr>
              <w:t>应急安全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  <w:lang w:eastAsia="zh-CN"/>
              </w:rPr>
              <w:t>气象服务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</w:p>
          <w:p>
            <w:pPr>
              <w:widowControl/>
              <w:autoSpaceDE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  <w:lang w:eastAsia="zh-CN"/>
              </w:rPr>
              <w:t>绿色低碳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934" w:type="pct"/>
            <w:vMerge w:val="restart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  <w:t>申报企业</w:t>
            </w:r>
          </w:p>
        </w:tc>
        <w:tc>
          <w:tcPr>
            <w:tcW w:w="961" w:type="pct"/>
            <w:vAlign w:val="center"/>
          </w:tcPr>
          <w:p>
            <w:pPr>
              <w:widowControl/>
              <w:spacing w:before="20" w:line="300" w:lineRule="exact"/>
              <w:ind w:right="26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企业名称</w:t>
            </w:r>
          </w:p>
        </w:tc>
        <w:tc>
          <w:tcPr>
            <w:tcW w:w="3104" w:type="pct"/>
            <w:gridSpan w:val="3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934" w:type="pct"/>
            <w:vMerge w:val="continue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61" w:type="pct"/>
            <w:vAlign w:val="center"/>
          </w:tcPr>
          <w:p>
            <w:pPr>
              <w:widowControl/>
              <w:spacing w:before="20" w:line="300" w:lineRule="exact"/>
              <w:ind w:right="26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注册地址</w:t>
            </w:r>
          </w:p>
        </w:tc>
        <w:tc>
          <w:tcPr>
            <w:tcW w:w="3104" w:type="pct"/>
            <w:gridSpan w:val="3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934" w:type="pct"/>
            <w:vMerge w:val="continue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61" w:type="pct"/>
            <w:vAlign w:val="center"/>
          </w:tcPr>
          <w:p>
            <w:pPr>
              <w:widowControl/>
              <w:spacing w:before="20" w:line="300" w:lineRule="exact"/>
              <w:ind w:right="26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通信地址</w:t>
            </w:r>
          </w:p>
        </w:tc>
        <w:tc>
          <w:tcPr>
            <w:tcW w:w="3104" w:type="pct"/>
            <w:gridSpan w:val="3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934" w:type="pct"/>
            <w:vMerge w:val="continue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61" w:type="pct"/>
            <w:vAlign w:val="center"/>
          </w:tcPr>
          <w:p>
            <w:pPr>
              <w:widowControl/>
              <w:spacing w:before="20" w:line="300" w:lineRule="exact"/>
              <w:ind w:right="26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企业性质</w:t>
            </w:r>
          </w:p>
        </w:tc>
        <w:tc>
          <w:tcPr>
            <w:tcW w:w="828" w:type="pct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3" w:type="pct"/>
            <w:vAlign w:val="center"/>
          </w:tcPr>
          <w:p>
            <w:pPr>
              <w:widowControl/>
              <w:spacing w:before="20" w:line="300" w:lineRule="exact"/>
              <w:ind w:right="26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统一社会信用代码</w:t>
            </w:r>
          </w:p>
        </w:tc>
        <w:tc>
          <w:tcPr>
            <w:tcW w:w="1072" w:type="pct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934" w:type="pct"/>
            <w:vMerge w:val="continue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61" w:type="pct"/>
            <w:vAlign w:val="center"/>
          </w:tcPr>
          <w:p>
            <w:pPr>
              <w:widowControl/>
              <w:spacing w:before="20" w:line="300" w:lineRule="exact"/>
              <w:ind w:right="26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注册资本</w:t>
            </w:r>
          </w:p>
        </w:tc>
        <w:tc>
          <w:tcPr>
            <w:tcW w:w="828" w:type="pct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3" w:type="pct"/>
            <w:vAlign w:val="center"/>
          </w:tcPr>
          <w:p>
            <w:pPr>
              <w:widowControl/>
              <w:spacing w:before="20" w:line="300" w:lineRule="exact"/>
              <w:ind w:right="26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实缴资本</w:t>
            </w:r>
          </w:p>
        </w:tc>
        <w:tc>
          <w:tcPr>
            <w:tcW w:w="1072" w:type="pct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934" w:type="pct"/>
            <w:vMerge w:val="continue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61" w:type="pct"/>
            <w:vAlign w:val="center"/>
          </w:tcPr>
          <w:p>
            <w:pPr>
              <w:widowControl/>
              <w:spacing w:before="20" w:line="300" w:lineRule="exact"/>
              <w:ind w:right="26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法定代表人</w:t>
            </w:r>
          </w:p>
        </w:tc>
        <w:tc>
          <w:tcPr>
            <w:tcW w:w="828" w:type="pct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3" w:type="pct"/>
            <w:vAlign w:val="center"/>
          </w:tcPr>
          <w:p>
            <w:pPr>
              <w:widowControl/>
              <w:spacing w:before="20" w:line="300" w:lineRule="exact"/>
              <w:ind w:right="26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邮政编码</w:t>
            </w:r>
          </w:p>
        </w:tc>
        <w:tc>
          <w:tcPr>
            <w:tcW w:w="1072" w:type="pct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934" w:type="pct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333333"/>
                <w:kern w:val="0"/>
                <w:sz w:val="24"/>
                <w:highlight w:val="none"/>
                <w:lang w:bidi="ar"/>
              </w:rPr>
              <w:t>项目负责人</w:t>
            </w:r>
          </w:p>
        </w:tc>
        <w:tc>
          <w:tcPr>
            <w:tcW w:w="961" w:type="pct"/>
            <w:vAlign w:val="center"/>
          </w:tcPr>
          <w:p>
            <w:pPr>
              <w:widowControl/>
              <w:spacing w:before="20" w:line="300" w:lineRule="exact"/>
              <w:ind w:right="26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姓名</w:t>
            </w:r>
          </w:p>
        </w:tc>
        <w:tc>
          <w:tcPr>
            <w:tcW w:w="828" w:type="pct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3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highlight w:val="none"/>
              </w:rPr>
              <w:t>性别</w:t>
            </w:r>
          </w:p>
        </w:tc>
        <w:tc>
          <w:tcPr>
            <w:tcW w:w="1072" w:type="pct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934" w:type="pct"/>
            <w:vMerge w:val="continue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61" w:type="pct"/>
            <w:vAlign w:val="center"/>
          </w:tcPr>
          <w:p>
            <w:pPr>
              <w:widowControl/>
              <w:spacing w:before="20" w:line="300" w:lineRule="exact"/>
              <w:ind w:right="26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年龄</w:t>
            </w:r>
          </w:p>
        </w:tc>
        <w:tc>
          <w:tcPr>
            <w:tcW w:w="828" w:type="pct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3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highlight w:val="none"/>
              </w:rPr>
              <w:t>身份证号码</w:t>
            </w:r>
          </w:p>
        </w:tc>
        <w:tc>
          <w:tcPr>
            <w:tcW w:w="1072" w:type="pct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934" w:type="pct"/>
            <w:vMerge w:val="continue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61" w:type="pct"/>
            <w:vAlign w:val="center"/>
          </w:tcPr>
          <w:p>
            <w:pPr>
              <w:widowControl/>
              <w:spacing w:before="20" w:line="300" w:lineRule="exact"/>
              <w:ind w:right="26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最高学历</w:t>
            </w:r>
          </w:p>
        </w:tc>
        <w:tc>
          <w:tcPr>
            <w:tcW w:w="828" w:type="pct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3" w:type="pct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毕业院校</w:t>
            </w:r>
          </w:p>
        </w:tc>
        <w:tc>
          <w:tcPr>
            <w:tcW w:w="1072" w:type="pct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934" w:type="pct"/>
            <w:vMerge w:val="continue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61" w:type="pct"/>
            <w:vAlign w:val="center"/>
          </w:tcPr>
          <w:p>
            <w:pPr>
              <w:widowControl/>
              <w:spacing w:before="20" w:line="300" w:lineRule="exact"/>
              <w:ind w:right="26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是否兼职</w:t>
            </w:r>
          </w:p>
        </w:tc>
        <w:tc>
          <w:tcPr>
            <w:tcW w:w="828" w:type="pct"/>
            <w:vAlign w:val="center"/>
          </w:tcPr>
          <w:p>
            <w:pPr>
              <w:widowControl/>
              <w:autoSpaceDE w:val="0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3" w:type="pct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社保缴纳单位</w:t>
            </w:r>
          </w:p>
        </w:tc>
        <w:tc>
          <w:tcPr>
            <w:tcW w:w="1072" w:type="pct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934" w:type="pct"/>
            <w:vMerge w:val="continue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61" w:type="pct"/>
            <w:vAlign w:val="center"/>
          </w:tcPr>
          <w:p>
            <w:pPr>
              <w:widowControl/>
              <w:spacing w:before="20" w:line="300" w:lineRule="exact"/>
              <w:ind w:right="26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职务</w:t>
            </w:r>
          </w:p>
        </w:tc>
        <w:tc>
          <w:tcPr>
            <w:tcW w:w="828" w:type="pct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3" w:type="pct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职称</w:t>
            </w:r>
          </w:p>
        </w:tc>
        <w:tc>
          <w:tcPr>
            <w:tcW w:w="1072" w:type="pct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934" w:type="pct"/>
            <w:vMerge w:val="continue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61" w:type="pct"/>
            <w:vAlign w:val="center"/>
          </w:tcPr>
          <w:p>
            <w:pPr>
              <w:widowControl/>
              <w:spacing w:before="20" w:line="300" w:lineRule="exact"/>
              <w:ind w:right="26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联系电话</w:t>
            </w:r>
          </w:p>
        </w:tc>
        <w:tc>
          <w:tcPr>
            <w:tcW w:w="828" w:type="pct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3" w:type="pct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电子邮箱</w:t>
            </w:r>
          </w:p>
        </w:tc>
        <w:tc>
          <w:tcPr>
            <w:tcW w:w="1072" w:type="pct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934" w:type="pct"/>
            <w:vMerge w:val="restart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项目投资</w:t>
            </w:r>
          </w:p>
        </w:tc>
        <w:tc>
          <w:tcPr>
            <w:tcW w:w="961" w:type="pct"/>
            <w:vAlign w:val="center"/>
          </w:tcPr>
          <w:p>
            <w:pPr>
              <w:widowControl/>
              <w:spacing w:before="20" w:line="300" w:lineRule="exact"/>
              <w:ind w:right="26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预计总投资</w:t>
            </w:r>
          </w:p>
        </w:tc>
        <w:tc>
          <w:tcPr>
            <w:tcW w:w="828" w:type="pct"/>
            <w:vAlign w:val="center"/>
          </w:tcPr>
          <w:p>
            <w:pPr>
              <w:widowControl/>
              <w:autoSpaceDE w:val="0"/>
              <w:spacing w:line="300" w:lineRule="exact"/>
              <w:jc w:val="righ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万元</w:t>
            </w:r>
          </w:p>
        </w:tc>
        <w:tc>
          <w:tcPr>
            <w:tcW w:w="1203" w:type="pct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已投资</w:t>
            </w:r>
          </w:p>
        </w:tc>
        <w:tc>
          <w:tcPr>
            <w:tcW w:w="1072" w:type="pct"/>
            <w:vAlign w:val="center"/>
          </w:tcPr>
          <w:p>
            <w:pPr>
              <w:widowControl/>
              <w:autoSpaceDE w:val="0"/>
              <w:spacing w:line="300" w:lineRule="exact"/>
              <w:jc w:val="righ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934" w:type="pct"/>
            <w:vMerge w:val="continue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61" w:type="pct"/>
            <w:vAlign w:val="center"/>
          </w:tcPr>
          <w:p>
            <w:pPr>
              <w:widowControl/>
              <w:spacing w:before="20" w:line="300" w:lineRule="exact"/>
              <w:ind w:right="26" w:firstLine="240" w:firstLineChars="100"/>
              <w:jc w:val="both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已融资金额</w:t>
            </w:r>
          </w:p>
        </w:tc>
        <w:tc>
          <w:tcPr>
            <w:tcW w:w="828" w:type="pct"/>
            <w:vAlign w:val="center"/>
          </w:tcPr>
          <w:p>
            <w:pPr>
              <w:widowControl/>
              <w:autoSpaceDE w:val="0"/>
              <w:spacing w:line="300" w:lineRule="exact"/>
              <w:jc w:val="righ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万元</w:t>
            </w:r>
          </w:p>
        </w:tc>
        <w:tc>
          <w:tcPr>
            <w:tcW w:w="1203" w:type="pct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自筹资金</w:t>
            </w:r>
          </w:p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（含已投资）</w:t>
            </w:r>
          </w:p>
        </w:tc>
        <w:tc>
          <w:tcPr>
            <w:tcW w:w="1072" w:type="pct"/>
            <w:vAlign w:val="center"/>
          </w:tcPr>
          <w:p>
            <w:pPr>
              <w:widowControl/>
              <w:autoSpaceDE w:val="0"/>
              <w:spacing w:line="300" w:lineRule="exact"/>
              <w:jc w:val="righ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万元</w:t>
            </w:r>
          </w:p>
        </w:tc>
      </w:tr>
    </w:tbl>
    <w:p>
      <w:pPr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  <w:highlight w:val="none"/>
        </w:rPr>
        <w:br w:type="page"/>
      </w: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4"/>
          <w:highlight w:val="none"/>
        </w:rPr>
      </w:pPr>
      <w:r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  <w:highlight w:val="none"/>
        </w:rPr>
        <w:t>二、</w:t>
      </w:r>
      <w:r>
        <w:rPr>
          <w:rFonts w:hint="eastAsia" w:ascii="Times New Roman" w:hAnsi="Times New Roman" w:eastAsia="方正黑体_GBK" w:cs="Times New Roman"/>
          <w:b w:val="0"/>
          <w:bCs/>
          <w:kern w:val="0"/>
          <w:sz w:val="32"/>
          <w:szCs w:val="32"/>
          <w:highlight w:val="none"/>
          <w:lang w:eastAsia="zh-CN"/>
        </w:rPr>
        <w:t>情况简介</w:t>
      </w: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楷体_GB2312" w:hAnsi="方正楷体_GB2312" w:eastAsia="方正楷体_GB2312" w:cs="方正楷体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楷体_GB2312" w:hAnsi="方正楷体_GB2312" w:eastAsia="方正楷体_GB2312" w:cs="方正楷体_GB2312"/>
          <w:kern w:val="0"/>
          <w:sz w:val="32"/>
          <w:szCs w:val="32"/>
          <w:highlight w:val="none"/>
          <w:lang w:eastAsia="zh-CN"/>
        </w:rPr>
        <w:t>（一）项目承担企业基本情况（不超过</w:t>
      </w:r>
      <w:r>
        <w:rPr>
          <w:rFonts w:hint="eastAsia" w:ascii="方正楷体_GB2312" w:hAnsi="方正楷体_GB2312" w:eastAsia="方正楷体_GB2312" w:cs="方正楷体_GB2312"/>
          <w:kern w:val="0"/>
          <w:sz w:val="32"/>
          <w:szCs w:val="32"/>
          <w:highlight w:val="none"/>
          <w:lang w:val="en-US" w:eastAsia="zh-CN"/>
        </w:rPr>
        <w:t>500字</w:t>
      </w:r>
      <w:r>
        <w:rPr>
          <w:rFonts w:hint="eastAsia" w:ascii="方正楷体_GB2312" w:hAnsi="方正楷体_GB2312" w:eastAsia="方正楷体_GB2312" w:cs="方正楷体_GB2312"/>
          <w:kern w:val="0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  <w:lang w:eastAsia="zh-CN"/>
        </w:rPr>
        <w:t>主要包括公司设立情况、股东结构，主营业务及主要产品、获得资质荣誉、市场地位等。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firstLine="0" w:firstLineChars="0"/>
        <w:textAlignment w:val="auto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_GB2312" w:hAnsi="方正楷体_GB2312" w:eastAsia="方正楷体_GB2312" w:cs="方正楷体_GB2312"/>
          <w:kern w:val="0"/>
          <w:sz w:val="32"/>
          <w:szCs w:val="32"/>
          <w:highlight w:val="none"/>
          <w:lang w:val="en-US" w:eastAsia="zh-CN" w:bidi="ar-SA"/>
        </w:rPr>
        <w:t>（二）项目基本情况（不超过500字）</w:t>
      </w:r>
    </w:p>
    <w:p>
      <w:pPr>
        <w:pStyle w:val="2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0" w:lineRule="exact"/>
        <w:textAlignment w:val="auto"/>
        <w:rPr>
          <w:rFonts w:hint="eastAsia" w:ascii="方正楷体_GB2312" w:hAnsi="方正楷体_GB2312" w:eastAsia="方正楷体_GB2312" w:cs="方正楷体_GB2312"/>
          <w:kern w:val="0"/>
          <w:sz w:val="32"/>
          <w:szCs w:val="32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0" w:lineRule="exact"/>
        <w:textAlignment w:val="auto"/>
        <w:rPr>
          <w:rFonts w:hint="eastAsia" w:ascii="方正楷体_GB2312" w:hAnsi="方正楷体_GB2312" w:eastAsia="方正楷体_GB2312" w:cs="方正楷体_GB2312"/>
          <w:kern w:val="0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楷体_GB2312" w:hAnsi="方正楷体_GB2312" w:eastAsia="方正楷体_GB2312" w:cs="方正楷体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楷体_GB2312" w:hAnsi="方正楷体_GB2312" w:eastAsia="方正楷体_GB2312" w:cs="方正楷体_GB2312"/>
          <w:kern w:val="0"/>
          <w:sz w:val="32"/>
          <w:szCs w:val="32"/>
          <w:highlight w:val="none"/>
          <w:lang w:eastAsia="zh-CN"/>
        </w:rPr>
        <w:t>（三）项目负责人及核心团队基本情况（不超过</w:t>
      </w:r>
      <w:r>
        <w:rPr>
          <w:rFonts w:hint="eastAsia" w:ascii="方正楷体_GB2312" w:hAnsi="方正楷体_GB2312" w:eastAsia="方正楷体_GB2312" w:cs="方正楷体_GB2312"/>
          <w:kern w:val="0"/>
          <w:sz w:val="32"/>
          <w:szCs w:val="32"/>
          <w:highlight w:val="none"/>
          <w:lang w:val="en-US" w:eastAsia="zh-CN"/>
        </w:rPr>
        <w:t>500字</w:t>
      </w:r>
      <w:r>
        <w:rPr>
          <w:rFonts w:hint="eastAsia" w:ascii="方正楷体_GB2312" w:hAnsi="方正楷体_GB2312" w:eastAsia="方正楷体_GB2312" w:cs="方正楷体_GB2312"/>
          <w:kern w:val="0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  <w:lang w:eastAsia="zh-CN"/>
        </w:rPr>
        <w:t>主要包括项目负责人及核心团队成员教育背景、创业及工作履历、专业技术能力、近五年主要研究成果及应用情况等。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firstLine="0" w:firstLineChars="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楷体_GB2312" w:hAnsi="方正楷体_GB2312" w:eastAsia="方正楷体_GB2312" w:cs="方正楷体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楷体_GB2312" w:hAnsi="方正楷体_GB2312" w:eastAsia="方正楷体_GB2312" w:cs="方正楷体_GB2312"/>
          <w:kern w:val="0"/>
          <w:sz w:val="32"/>
          <w:szCs w:val="32"/>
          <w:highlight w:val="none"/>
          <w:lang w:eastAsia="zh-CN"/>
        </w:rPr>
        <w:t>（四）项目申报条件相符性文字说明（不超过</w:t>
      </w:r>
      <w:r>
        <w:rPr>
          <w:rFonts w:hint="eastAsia" w:ascii="方正楷体_GB2312" w:hAnsi="方正楷体_GB2312" w:eastAsia="方正楷体_GB2312" w:cs="方正楷体_GB2312"/>
          <w:kern w:val="0"/>
          <w:sz w:val="32"/>
          <w:szCs w:val="32"/>
          <w:highlight w:val="none"/>
          <w:lang w:val="en-US" w:eastAsia="zh-CN"/>
        </w:rPr>
        <w:t>500字</w:t>
      </w:r>
      <w:r>
        <w:rPr>
          <w:rFonts w:hint="eastAsia" w:ascii="方正楷体_GB2312" w:hAnsi="方正楷体_GB2312" w:eastAsia="方正楷体_GB2312" w:cs="方正楷体_GB2312"/>
          <w:kern w:val="0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firstLine="0" w:firstLineChars="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  <w:highlight w:val="none"/>
        </w:rPr>
        <w:t>三、</w:t>
      </w:r>
      <w:r>
        <w:rPr>
          <w:rFonts w:hint="eastAsia" w:ascii="Times New Roman" w:hAnsi="Times New Roman" w:eastAsia="方正黑体_GBK" w:cs="Times New Roman"/>
          <w:b w:val="0"/>
          <w:bCs/>
          <w:kern w:val="0"/>
          <w:sz w:val="32"/>
          <w:szCs w:val="32"/>
          <w:highlight w:val="none"/>
          <w:lang w:eastAsia="zh-CN"/>
        </w:rPr>
        <w:t>行业与市场</w:t>
      </w:r>
      <w:r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方正黑体_GBK" w:cs="Times New Roman"/>
          <w:b w:val="0"/>
          <w:bCs/>
          <w:kern w:val="0"/>
          <w:sz w:val="32"/>
          <w:szCs w:val="32"/>
          <w:highlight w:val="none"/>
          <w:lang w:eastAsia="zh-CN"/>
        </w:rPr>
        <w:t>不超过</w:t>
      </w:r>
      <w:r>
        <w:rPr>
          <w:rFonts w:hint="eastAsia" w:ascii="Times New Roman" w:hAnsi="Times New Roman" w:eastAsia="方正黑体_GBK" w:cs="Times New Roman"/>
          <w:b w:val="0"/>
          <w:bCs/>
          <w:kern w:val="0"/>
          <w:sz w:val="32"/>
          <w:szCs w:val="32"/>
          <w:highlight w:val="none"/>
          <w:lang w:val="en-US" w:eastAsia="zh-CN"/>
        </w:rPr>
        <w:t>15</w:t>
      </w:r>
      <w:r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  <w:highlight w:val="none"/>
        </w:rPr>
        <w:t>00字）</w:t>
      </w: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  <w:lang w:eastAsia="zh-CN"/>
        </w:rPr>
        <w:t>主要包括所在细分行业基本情况，包括行业发展驱动因素、细分市场规模、产业链价值链、竞争格局、发展趋势等。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/>
          <w:kern w:val="0"/>
          <w:sz w:val="32"/>
          <w:szCs w:val="14"/>
          <w:highlight w:val="none"/>
        </w:rPr>
      </w:pP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  <w:highlight w:val="none"/>
        </w:rPr>
        <w:t>四、</w:t>
      </w:r>
      <w:r>
        <w:rPr>
          <w:rFonts w:hint="eastAsia" w:ascii="Times New Roman" w:hAnsi="Times New Roman" w:eastAsia="方正黑体_GBK" w:cs="Times New Roman"/>
          <w:b w:val="0"/>
          <w:bCs/>
          <w:kern w:val="0"/>
          <w:sz w:val="32"/>
          <w:szCs w:val="32"/>
          <w:highlight w:val="none"/>
          <w:lang w:eastAsia="zh-CN"/>
        </w:rPr>
        <w:t>产品与技术</w:t>
      </w:r>
      <w:r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方正黑体_GBK" w:cs="Times New Roman"/>
          <w:b w:val="0"/>
          <w:bCs/>
          <w:kern w:val="0"/>
          <w:sz w:val="32"/>
          <w:szCs w:val="32"/>
          <w:highlight w:val="none"/>
          <w:lang w:eastAsia="zh-CN"/>
        </w:rPr>
        <w:t>不超过</w:t>
      </w:r>
      <w:r>
        <w:rPr>
          <w:rFonts w:hint="eastAsia" w:ascii="Times New Roman" w:hAnsi="Times New Roman" w:eastAsia="方正黑体_GBK" w:cs="Times New Roman"/>
          <w:b w:val="0"/>
          <w:bCs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  <w:highlight w:val="none"/>
        </w:rPr>
        <w:t>00字）</w:t>
      </w: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default"/>
          <w:lang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  <w:lang w:eastAsia="zh-CN"/>
        </w:rPr>
        <w:t>主要包括产品及关键性能指标、技术路线、产品研发、推广应用产业化方案或产业化情况。</w:t>
      </w: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  <w:highlight w:val="none"/>
          <w:lang w:eastAsia="zh-CN"/>
        </w:rPr>
        <w:t>五、</w:t>
      </w:r>
      <w:r>
        <w:rPr>
          <w:rFonts w:hint="eastAsia" w:ascii="Times New Roman" w:hAnsi="Times New Roman" w:eastAsia="方正黑体_GBK" w:cs="Times New Roman"/>
          <w:b w:val="0"/>
          <w:bCs/>
          <w:kern w:val="0"/>
          <w:sz w:val="32"/>
          <w:szCs w:val="32"/>
          <w:highlight w:val="none"/>
          <w:lang w:eastAsia="zh-CN"/>
        </w:rPr>
        <w:t>竞争对手及核心竞争优势</w:t>
      </w:r>
      <w:r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方正黑体_GBK" w:cs="Times New Roman"/>
          <w:b w:val="0"/>
          <w:bCs/>
          <w:kern w:val="0"/>
          <w:sz w:val="32"/>
          <w:szCs w:val="32"/>
          <w:highlight w:val="none"/>
          <w:lang w:eastAsia="zh-CN"/>
        </w:rPr>
        <w:t>不超过</w:t>
      </w:r>
      <w:r>
        <w:rPr>
          <w:rFonts w:hint="eastAsia" w:ascii="Times New Roman" w:hAnsi="Times New Roman" w:eastAsia="方正黑体_GBK" w:cs="Times New Roman"/>
          <w:b w:val="0"/>
          <w:bCs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  <w:highlight w:val="none"/>
        </w:rPr>
        <w:t>00字）</w:t>
      </w: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left"/>
        <w:textAlignment w:val="auto"/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  <w:highlight w:val="none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  <w:highlight w:val="none"/>
          <w:lang w:eastAsia="zh-CN"/>
        </w:rPr>
        <w:t>六、</w:t>
      </w:r>
      <w:r>
        <w:rPr>
          <w:rFonts w:hint="eastAsia" w:ascii="Times New Roman" w:hAnsi="Times New Roman" w:eastAsia="方正黑体_GBK" w:cs="Times New Roman"/>
          <w:b w:val="0"/>
          <w:bCs/>
          <w:kern w:val="0"/>
          <w:sz w:val="32"/>
          <w:szCs w:val="32"/>
          <w:highlight w:val="none"/>
          <w:lang w:eastAsia="zh-CN"/>
        </w:rPr>
        <w:t>公司经营业绩及未来两年预测</w:t>
      </w:r>
      <w:r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方正黑体_GBK" w:cs="Times New Roman"/>
          <w:b w:val="0"/>
          <w:bCs/>
          <w:kern w:val="0"/>
          <w:sz w:val="32"/>
          <w:szCs w:val="32"/>
          <w:highlight w:val="none"/>
          <w:lang w:eastAsia="zh-CN"/>
        </w:rPr>
        <w:t>不超过</w:t>
      </w:r>
      <w:r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  <w:highlight w:val="none"/>
        </w:rPr>
        <w:t>00字）</w:t>
      </w: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  <w:lang w:eastAsia="zh-CN"/>
        </w:rPr>
        <w:t>主要包括营收，产品结构及客户结构、利润、现金流等指标。</w:t>
      </w: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left"/>
        <w:textAlignment w:val="auto"/>
        <w:rPr>
          <w:rFonts w:hint="default" w:ascii="楷体_GB2312" w:hAnsi="楷体_GB2312" w:eastAsia="楷体_GB2312" w:cs="楷体_GB2312"/>
          <w:kern w:val="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  <w:highlight w:val="none"/>
          <w:lang w:eastAsia="zh-CN"/>
        </w:rPr>
        <w:t>七、项目</w:t>
      </w:r>
      <w:r>
        <w:rPr>
          <w:rFonts w:hint="eastAsia" w:ascii="Times New Roman" w:hAnsi="Times New Roman" w:eastAsia="方正黑体_GBK" w:cs="Times New Roman"/>
          <w:b w:val="0"/>
          <w:bCs/>
          <w:kern w:val="0"/>
          <w:sz w:val="32"/>
          <w:szCs w:val="32"/>
          <w:highlight w:val="none"/>
          <w:lang w:eastAsia="zh-CN"/>
        </w:rPr>
        <w:t>预期总体目标</w:t>
      </w:r>
      <w:r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方正黑体_GBK" w:cs="Times New Roman"/>
          <w:b w:val="0"/>
          <w:bCs/>
          <w:kern w:val="0"/>
          <w:sz w:val="32"/>
          <w:szCs w:val="32"/>
          <w:highlight w:val="none"/>
          <w:lang w:eastAsia="zh-CN"/>
        </w:rPr>
        <w:t>不超过</w:t>
      </w:r>
      <w:r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  <w:highlight w:val="none"/>
        </w:rPr>
        <w:t>500字）</w:t>
      </w: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楷体_GB2312" w:hAnsi="方正楷体_GB2312" w:eastAsia="方正楷体_GB2312" w:cs="方正楷体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楷体_GB2312" w:hAnsi="方正楷体_GB2312" w:eastAsia="方正楷体_GB2312" w:cs="方正楷体_GB2312"/>
          <w:kern w:val="0"/>
          <w:sz w:val="32"/>
          <w:szCs w:val="32"/>
          <w:highlight w:val="none"/>
          <w:lang w:eastAsia="zh-CN"/>
        </w:rPr>
        <w:t>（一）研发相关指标，包括研发投入、知识产权、核心技术参数等。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楷体_GB2312" w:hAnsi="方正楷体_GB2312" w:eastAsia="方正楷体_GB2312" w:cs="方正楷体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楷体_GB2312" w:hAnsi="方正楷体_GB2312" w:eastAsia="方正楷体_GB2312" w:cs="方正楷体_GB2312"/>
          <w:kern w:val="0"/>
          <w:sz w:val="32"/>
          <w:szCs w:val="32"/>
          <w:highlight w:val="none"/>
          <w:lang w:eastAsia="zh-CN"/>
        </w:rPr>
        <w:t>产业化指标，包括批量生产、营业收入、利润、现金流等。</w:t>
      </w:r>
    </w:p>
    <w:p>
      <w:pPr>
        <w:pStyle w:val="2"/>
        <w:numPr>
          <w:numId w:val="0"/>
        </w:num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楷体_GB2312" w:hAnsi="方正楷体_GB2312" w:eastAsia="方正楷体_GB2312" w:cs="方正楷体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楷体_GB2312" w:hAnsi="方正楷体_GB2312" w:eastAsia="方正楷体_GB2312" w:cs="方正楷体_GB2312"/>
          <w:kern w:val="0"/>
          <w:sz w:val="32"/>
          <w:szCs w:val="32"/>
          <w:highlight w:val="none"/>
          <w:lang w:eastAsia="zh-CN"/>
        </w:rPr>
        <w:t>（三）转股相关发展指标，包括融资规划、营收等。</w:t>
      </w: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  <w:highlight w:val="none"/>
          <w:lang w:eastAsia="zh-CN"/>
        </w:rPr>
        <w:t>八</w:t>
      </w:r>
      <w:r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  <w:highlight w:val="none"/>
        </w:rPr>
        <w:t>、项目</w:t>
      </w:r>
      <w:r>
        <w:rPr>
          <w:rFonts w:hint="eastAsia" w:ascii="Times New Roman" w:hAnsi="Times New Roman" w:eastAsia="方正黑体_GBK" w:cs="Times New Roman"/>
          <w:b w:val="0"/>
          <w:bCs/>
          <w:kern w:val="0"/>
          <w:sz w:val="32"/>
          <w:szCs w:val="32"/>
          <w:highlight w:val="none"/>
          <w:lang w:eastAsia="zh-CN"/>
        </w:rPr>
        <w:t>实施阶段目标计划</w:t>
      </w:r>
      <w:r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方正黑体_GBK" w:cs="Times New Roman"/>
          <w:b w:val="0"/>
          <w:bCs/>
          <w:kern w:val="0"/>
          <w:sz w:val="32"/>
          <w:szCs w:val="32"/>
          <w:highlight w:val="none"/>
          <w:lang w:eastAsia="zh-CN"/>
        </w:rPr>
        <w:t>不超过</w:t>
      </w:r>
      <w:r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  <w:highlight w:val="none"/>
        </w:rPr>
        <w:t>500字）</w:t>
      </w: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  <w:lang w:eastAsia="zh-CN"/>
        </w:rPr>
        <w:t>支持期限内（三年），按年度，研发进展、产业化进展等方面计划完成内容。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left"/>
        <w:textAlignment w:val="auto"/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eastAsia="zh-CN"/>
        </w:rPr>
        <w:t>九、培育资金的用途（不超过</w:t>
      </w: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500字</w:t>
      </w: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eastAsia="zh-CN"/>
        </w:rPr>
        <w:br w:type="page"/>
      </w:r>
    </w:p>
    <w:tbl>
      <w:tblPr>
        <w:tblStyle w:val="5"/>
        <w:tblpPr w:leftFromText="180" w:rightFromText="180" w:vertAnchor="text" w:horzAnchor="page" w:tblpX="1198" w:tblpY="857"/>
        <w:tblOverlap w:val="never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867"/>
        <w:gridCol w:w="1250"/>
        <w:gridCol w:w="3993"/>
        <w:gridCol w:w="5"/>
        <w:gridCol w:w="710"/>
        <w:gridCol w:w="845"/>
        <w:gridCol w:w="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highlight w:val="none"/>
              </w:rPr>
              <w:t>经费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highlight w:val="none"/>
              </w:rPr>
              <w:t>来源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5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4"/>
                <w:szCs w:val="24"/>
                <w:highlight w:val="none"/>
              </w:rPr>
              <w:t>科目</w:t>
            </w: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4"/>
                <w:szCs w:val="24"/>
                <w:highlight w:val="none"/>
              </w:rPr>
              <w:t>概算数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  <w:t>瞪羚企业培育项目资金</w:t>
            </w: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5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自筹</w:t>
            </w: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资金</w:t>
            </w: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6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lang w:eastAsia="zh-CN"/>
              </w:rPr>
              <w:t>合计</w:t>
            </w: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  <w:jc w:val="center"/>
        </w:trPr>
        <w:tc>
          <w:tcPr>
            <w:tcW w:w="11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highlight w:val="none"/>
                <w:lang w:eastAsia="zh-CN"/>
              </w:rPr>
              <w:t>经费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highlight w:val="none"/>
                <w:lang w:eastAsia="zh-CN"/>
              </w:rPr>
              <w:t>支出</w:t>
            </w:r>
            <w:bookmarkStart w:id="4" w:name="lyhj"/>
            <w:bookmarkEnd w:id="4"/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52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4"/>
                <w:szCs w:val="24"/>
                <w:highlight w:val="none"/>
              </w:rPr>
              <w:t>科目</w:t>
            </w:r>
          </w:p>
        </w:tc>
        <w:tc>
          <w:tcPr>
            <w:tcW w:w="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4"/>
                <w:highlight w:val="none"/>
              </w:rPr>
              <w:t>申报经费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</w:rPr>
              <w:t>自筹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4"/>
                <w:highlight w:val="none"/>
              </w:rPr>
              <w:t>经费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4"/>
                <w:highlight w:val="none"/>
                <w:lang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66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67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  <w:highlight w:val="none"/>
              </w:rPr>
              <w:t>一</w:t>
            </w:r>
          </w:p>
        </w:tc>
        <w:tc>
          <w:tcPr>
            <w:tcW w:w="5243" w:type="dxa"/>
            <w:gridSpan w:val="2"/>
            <w:vAlign w:val="center"/>
          </w:tcPr>
          <w:p>
            <w:pPr>
              <w:spacing w:line="300" w:lineRule="auto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  <w:highlight w:val="none"/>
              </w:rPr>
              <w:t>直接费用：</w:t>
            </w:r>
          </w:p>
        </w:tc>
        <w:tc>
          <w:tcPr>
            <w:tcW w:w="7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49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66" w:type="dxa"/>
            <w:vMerge w:val="continue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6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  <w:t>1</w:t>
            </w:r>
          </w:p>
        </w:tc>
        <w:tc>
          <w:tcPr>
            <w:tcW w:w="52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  <w:t>设备费</w:t>
            </w:r>
            <w:bookmarkStart w:id="5" w:name="SBF"/>
            <w:bookmarkEnd w:id="5"/>
          </w:p>
        </w:tc>
        <w:tc>
          <w:tcPr>
            <w:tcW w:w="7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  <w:bookmarkStart w:id="6" w:name="KW_SBF"/>
            <w:bookmarkEnd w:id="6"/>
          </w:p>
        </w:tc>
        <w:tc>
          <w:tcPr>
            <w:tcW w:w="74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6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6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25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  <w:t>业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  <w:t>务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  <w:t>费</w:t>
            </w:r>
          </w:p>
        </w:tc>
        <w:tc>
          <w:tcPr>
            <w:tcW w:w="399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  <w:bookmarkStart w:id="7" w:name="cailf"/>
            <w:bookmarkEnd w:id="7"/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  <w:t>材料费</w:t>
            </w:r>
          </w:p>
        </w:tc>
        <w:tc>
          <w:tcPr>
            <w:tcW w:w="7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  <w:bookmarkStart w:id="8" w:name="kw_cailf"/>
            <w:bookmarkEnd w:id="8"/>
          </w:p>
        </w:tc>
        <w:tc>
          <w:tcPr>
            <w:tcW w:w="74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66" w:type="dxa"/>
            <w:vMerge w:val="continue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6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25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99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  <w:bookmarkStart w:id="9" w:name="cshyjgf"/>
            <w:bookmarkEnd w:id="9"/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  <w:t>测试化验加工费</w:t>
            </w:r>
          </w:p>
        </w:tc>
        <w:tc>
          <w:tcPr>
            <w:tcW w:w="7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  <w:bookmarkStart w:id="10" w:name="kw_cshyjgf"/>
            <w:bookmarkEnd w:id="10"/>
          </w:p>
        </w:tc>
        <w:tc>
          <w:tcPr>
            <w:tcW w:w="74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66" w:type="dxa"/>
            <w:vMerge w:val="continue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6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25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99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  <w:bookmarkStart w:id="11" w:name="rldlf"/>
            <w:bookmarkEnd w:id="11"/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  <w:t>燃料动力费</w:t>
            </w:r>
          </w:p>
        </w:tc>
        <w:tc>
          <w:tcPr>
            <w:tcW w:w="7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  <w:bookmarkStart w:id="12" w:name="kw_rldlf"/>
            <w:bookmarkEnd w:id="12"/>
          </w:p>
        </w:tc>
        <w:tc>
          <w:tcPr>
            <w:tcW w:w="74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6" w:type="dxa"/>
            <w:vMerge w:val="continue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6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25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99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  <w:bookmarkStart w:id="13" w:name="chailf"/>
            <w:bookmarkEnd w:id="13"/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  <w:t>会议/差旅/国际合作交流</w:t>
            </w:r>
          </w:p>
        </w:tc>
        <w:tc>
          <w:tcPr>
            <w:tcW w:w="7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4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  <w:bookmarkStart w:id="14" w:name="kw_chailf"/>
            <w:bookmarkEnd w:id="14"/>
          </w:p>
        </w:tc>
        <w:tc>
          <w:tcPr>
            <w:tcW w:w="74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1166" w:type="dxa"/>
            <w:vMerge w:val="continue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6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25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99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  <w:bookmarkStart w:id="15" w:name="gjhzjlf"/>
            <w:bookmarkEnd w:id="15"/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  <w:t>出版/文献/信息传播/知识产权事务</w:t>
            </w:r>
          </w:p>
        </w:tc>
        <w:tc>
          <w:tcPr>
            <w:tcW w:w="7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  <w:bookmarkStart w:id="16" w:name="kw_gjhzjlf"/>
            <w:bookmarkEnd w:id="16"/>
          </w:p>
        </w:tc>
        <w:tc>
          <w:tcPr>
            <w:tcW w:w="74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1166" w:type="dxa"/>
            <w:vMerge w:val="continue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25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9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highlight w:val="none"/>
                <w:lang w:eastAsia="zh-CN"/>
              </w:rPr>
              <w:t>其他</w:t>
            </w:r>
          </w:p>
        </w:tc>
        <w:tc>
          <w:tcPr>
            <w:tcW w:w="7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4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6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25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  <w:t>劳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  <w:t>务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  <w:t>费</w:t>
            </w:r>
          </w:p>
        </w:tc>
        <w:tc>
          <w:tcPr>
            <w:tcW w:w="399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  <w:bookmarkStart w:id="17" w:name="zscqswf"/>
            <w:bookmarkEnd w:id="17"/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  <w:t>劳务性费用</w:t>
            </w:r>
          </w:p>
        </w:tc>
        <w:tc>
          <w:tcPr>
            <w:tcW w:w="7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  <w:bookmarkStart w:id="18" w:name="kw_zscqswf"/>
            <w:bookmarkEnd w:id="18"/>
          </w:p>
        </w:tc>
        <w:tc>
          <w:tcPr>
            <w:tcW w:w="74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6" w:type="dxa"/>
            <w:vMerge w:val="continue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25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99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  <w:bookmarkStart w:id="19" w:name="rlzyf"/>
            <w:bookmarkEnd w:id="19"/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  <w:t>专家咨询费</w:t>
            </w:r>
          </w:p>
        </w:tc>
        <w:tc>
          <w:tcPr>
            <w:tcW w:w="7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  <w:bookmarkStart w:id="20" w:name="kw_rlzyf"/>
            <w:bookmarkEnd w:id="20"/>
          </w:p>
        </w:tc>
        <w:tc>
          <w:tcPr>
            <w:tcW w:w="74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6" w:type="dxa"/>
            <w:vMerge w:val="continue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6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25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99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  <w:bookmarkStart w:id="21" w:name="kyjt"/>
            <w:bookmarkEnd w:id="21"/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  <w:t>其他支出</w:t>
            </w:r>
          </w:p>
        </w:tc>
        <w:tc>
          <w:tcPr>
            <w:tcW w:w="7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  <w:bookmarkStart w:id="22" w:name="kw_kyjt"/>
            <w:bookmarkEnd w:id="22"/>
          </w:p>
        </w:tc>
        <w:tc>
          <w:tcPr>
            <w:tcW w:w="74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6" w:type="dxa"/>
            <w:vMerge w:val="continue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6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2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highlight w:val="none"/>
                <w:lang w:eastAsia="zh-CN"/>
              </w:rPr>
              <w:t>其他</w:t>
            </w:r>
          </w:p>
        </w:tc>
        <w:tc>
          <w:tcPr>
            <w:tcW w:w="399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4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6" w:type="dxa"/>
            <w:vMerge w:val="continue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67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  <w:highlight w:val="none"/>
              </w:rPr>
              <w:t>二</w:t>
            </w:r>
          </w:p>
        </w:tc>
        <w:tc>
          <w:tcPr>
            <w:tcW w:w="5243" w:type="dxa"/>
            <w:gridSpan w:val="2"/>
            <w:vAlign w:val="center"/>
          </w:tcPr>
          <w:p>
            <w:pPr>
              <w:spacing w:line="300" w:lineRule="auto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  <w:highlight w:val="none"/>
              </w:rPr>
              <w:t>间接费用：</w:t>
            </w:r>
          </w:p>
        </w:tc>
        <w:tc>
          <w:tcPr>
            <w:tcW w:w="7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  <w:bookmarkStart w:id="23" w:name="zjzxf"/>
            <w:bookmarkEnd w:id="23"/>
          </w:p>
        </w:tc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  <w:bookmarkStart w:id="24" w:name="kw_zjzxf"/>
            <w:bookmarkEnd w:id="24"/>
          </w:p>
        </w:tc>
        <w:tc>
          <w:tcPr>
            <w:tcW w:w="74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66" w:type="dxa"/>
            <w:vMerge w:val="continue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6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  <w:t>1</w:t>
            </w:r>
          </w:p>
        </w:tc>
        <w:tc>
          <w:tcPr>
            <w:tcW w:w="52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  <w:t>管理费</w:t>
            </w:r>
          </w:p>
        </w:tc>
        <w:tc>
          <w:tcPr>
            <w:tcW w:w="7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  <w:bookmarkStart w:id="25" w:name="lwf"/>
            <w:bookmarkEnd w:id="25"/>
          </w:p>
        </w:tc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  <w:bookmarkStart w:id="26" w:name="kw_lwf"/>
            <w:bookmarkEnd w:id="26"/>
          </w:p>
        </w:tc>
        <w:tc>
          <w:tcPr>
            <w:tcW w:w="74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66" w:type="dxa"/>
            <w:vMerge w:val="continue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6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  <w:t>2</w:t>
            </w:r>
          </w:p>
        </w:tc>
        <w:tc>
          <w:tcPr>
            <w:tcW w:w="52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  <w:t>绩效支出</w:t>
            </w:r>
          </w:p>
        </w:tc>
        <w:tc>
          <w:tcPr>
            <w:tcW w:w="7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  <w:bookmarkStart w:id="27" w:name="glf"/>
            <w:bookmarkEnd w:id="27"/>
          </w:p>
        </w:tc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  <w:bookmarkStart w:id="28" w:name="kw_glf"/>
            <w:bookmarkEnd w:id="28"/>
          </w:p>
        </w:tc>
        <w:tc>
          <w:tcPr>
            <w:tcW w:w="74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66" w:type="dxa"/>
            <w:vMerge w:val="continue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6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  <w:t>3</w:t>
            </w:r>
          </w:p>
        </w:tc>
        <w:tc>
          <w:tcPr>
            <w:tcW w:w="52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  <w:t>其他支出</w:t>
            </w:r>
          </w:p>
        </w:tc>
        <w:tc>
          <w:tcPr>
            <w:tcW w:w="7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  <w:bookmarkStart w:id="29" w:name="qtfy"/>
            <w:bookmarkEnd w:id="29"/>
          </w:p>
        </w:tc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  <w:bookmarkStart w:id="30" w:name="kw_qtfy"/>
            <w:bookmarkEnd w:id="30"/>
          </w:p>
        </w:tc>
        <w:tc>
          <w:tcPr>
            <w:tcW w:w="74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6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611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  <w:t>支出合计</w:t>
            </w:r>
          </w:p>
        </w:tc>
        <w:tc>
          <w:tcPr>
            <w:tcW w:w="7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  <w:bookmarkStart w:id="31" w:name="zchj"/>
            <w:bookmarkEnd w:id="31"/>
          </w:p>
        </w:tc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  <w:bookmarkStart w:id="32" w:name="kw_zchj"/>
            <w:bookmarkEnd w:id="32"/>
          </w:p>
        </w:tc>
        <w:tc>
          <w:tcPr>
            <w:tcW w:w="74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eastAsia="zh-CN"/>
        </w:rPr>
        <w:t>十、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经费预算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</w:rPr>
        <w:t>（单位：万元）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黑体_GBK" w:cs="Times New Roman"/>
          <w:sz w:val="24"/>
          <w:szCs w:val="24"/>
          <w:highlight w:val="none"/>
          <w:lang w:eastAsia="zh-CN"/>
        </w:rPr>
      </w:pPr>
      <w:bookmarkStart w:id="33" w:name="dwzc"/>
      <w:bookmarkEnd w:id="33"/>
      <w:bookmarkStart w:id="34" w:name="skjjhbk"/>
      <w:bookmarkEnd w:id="34"/>
      <w:bookmarkStart w:id="35" w:name="qtzj"/>
      <w:bookmarkEnd w:id="35"/>
      <w:r>
        <w:rPr>
          <w:rFonts w:hint="default" w:ascii="Times New Roman" w:hAnsi="Times New Roman" w:eastAsia="方正黑体_GBK" w:cs="Times New Roman"/>
          <w:sz w:val="24"/>
          <w:szCs w:val="24"/>
          <w:highlight w:val="none"/>
          <w:lang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4"/>
          <w:szCs w:val="24"/>
          <w:highlight w:val="none"/>
          <w:lang w:eastAsia="zh-CN"/>
        </w:rPr>
        <w:t>经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lang w:eastAsia="zh-CN"/>
        </w:rPr>
        <w:t>费预算及支出需</w:t>
      </w:r>
      <w:r>
        <w:rPr>
          <w:rFonts w:hint="eastAsia" w:ascii="Times New Roman" w:hAnsi="Times New Roman" w:eastAsia="方正仿宋_GBK" w:cs="Times New Roman"/>
          <w:sz w:val="24"/>
          <w:szCs w:val="24"/>
          <w:highlight w:val="none"/>
          <w:lang w:eastAsia="zh-CN"/>
        </w:rPr>
        <w:t>符合</w:t>
      </w:r>
      <w:r>
        <w:rPr>
          <w:rFonts w:hint="default" w:ascii="Times New Roman" w:hAnsi="Times New Roman" w:eastAsia="方正仿宋_GBK" w:cs="Times New Roman"/>
          <w:b w:val="0"/>
          <w:bCs w:val="0"/>
          <w:sz w:val="24"/>
          <w:szCs w:val="24"/>
          <w:highlight w:val="none"/>
          <w:lang w:eastAsia="zh-CN"/>
        </w:rPr>
        <w:t>《</w:t>
      </w:r>
      <w:r>
        <w:rPr>
          <w:rFonts w:hint="eastAsia" w:ascii="Times New Roman" w:hAnsi="Times New Roman" w:eastAsia="方正仿宋_GBK" w:cs="Times New Roman"/>
          <w:b w:val="0"/>
          <w:bCs w:val="0"/>
          <w:sz w:val="24"/>
          <w:szCs w:val="24"/>
          <w:highlight w:val="none"/>
          <w:lang w:eastAsia="zh-CN"/>
        </w:rPr>
        <w:t>武汉市科技计划项目和科技研发资金管理办法</w:t>
      </w:r>
      <w:r>
        <w:rPr>
          <w:rFonts w:hint="default" w:ascii="Times New Roman" w:hAnsi="Times New Roman" w:eastAsia="方正仿宋_GBK" w:cs="Times New Roman"/>
          <w:b w:val="0"/>
          <w:bCs w:val="0"/>
          <w:sz w:val="24"/>
          <w:szCs w:val="24"/>
          <w:highlight w:val="none"/>
          <w:lang w:eastAsia="zh-CN"/>
        </w:rPr>
        <w:t>》（</w:t>
      </w:r>
      <w:r>
        <w:rPr>
          <w:rFonts w:hint="eastAsia" w:ascii="Times New Roman" w:hAnsi="Times New Roman" w:eastAsia="方正仿宋_GBK" w:cs="Times New Roman"/>
          <w:b w:val="0"/>
          <w:bCs w:val="0"/>
          <w:sz w:val="24"/>
          <w:szCs w:val="24"/>
          <w:highlight w:val="none"/>
          <w:lang w:eastAsia="zh-CN"/>
        </w:rPr>
        <w:t>武科规</w:t>
      </w:r>
      <w:r>
        <w:rPr>
          <w:rFonts w:hint="default" w:ascii="Times New Roman" w:hAnsi="Times New Roman" w:eastAsia="方正仿宋_GBK" w:cs="Times New Roman"/>
          <w:b w:val="0"/>
          <w:bCs w:val="0"/>
          <w:sz w:val="24"/>
          <w:szCs w:val="24"/>
          <w:highlight w:val="none"/>
          <w:lang w:eastAsia="zh-CN"/>
        </w:rPr>
        <w:t>〔2022〕</w:t>
      </w:r>
      <w:r>
        <w:rPr>
          <w:rFonts w:hint="eastAsia" w:ascii="Times New Roman" w:hAnsi="Times New Roman" w:eastAsia="方正仿宋_GBK" w:cs="Times New Roman"/>
          <w:b w:val="0"/>
          <w:bCs w:val="0"/>
          <w:sz w:val="24"/>
          <w:szCs w:val="24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lang w:eastAsia="zh-CN"/>
        </w:rPr>
        <w:t>号）相关要求。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hint="eastAsia" w:ascii="Times New Roman" w:hAnsi="Times New Roman" w:eastAsia="方正仿宋_GBK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24"/>
          <w:szCs w:val="24"/>
          <w:highlight w:val="none"/>
          <w:lang w:eastAsia="zh-CN"/>
        </w:rPr>
        <w:t>1</w:t>
      </w:r>
      <w:r>
        <w:rPr>
          <w:rFonts w:hint="default" w:ascii="Times New Roman" w:hAnsi="Times New Roman" w:eastAsia="方正仿宋_GBK" w:cs="Times New Roman"/>
          <w:b/>
          <w:bCs/>
          <w:sz w:val="24"/>
          <w:szCs w:val="24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sz w:val="24"/>
          <w:szCs w:val="24"/>
          <w:highlight w:val="none"/>
          <w:lang w:eastAsia="zh-CN"/>
        </w:rPr>
        <w:t>设备费：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lang w:eastAsia="zh-CN"/>
        </w:rPr>
        <w:t>主要列支</w:t>
      </w:r>
      <w:r>
        <w:rPr>
          <w:rFonts w:hint="eastAsia" w:ascii="Times New Roman" w:hAnsi="Times New Roman" w:eastAsia="方正仿宋_GBK" w:cs="Times New Roman"/>
          <w:sz w:val="24"/>
          <w:szCs w:val="24"/>
          <w:highlight w:val="none"/>
          <w:lang w:eastAsia="zh-CN"/>
        </w:rPr>
        <w:t>科技计划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lang w:eastAsia="zh-CN"/>
        </w:rPr>
        <w:t>项目实施过程中购置或试制专用仪器设备，对现有仪器设备进行升级改造，以及租赁外单位仪器设备而发生的费用。计算类仪器设备和软件工具可在设备费科目列支。</w:t>
      </w:r>
      <w:r>
        <w:rPr>
          <w:rFonts w:hint="eastAsia" w:ascii="Times New Roman" w:hAnsi="Times New Roman" w:eastAsia="方正仿宋_GBK" w:cs="Times New Roman"/>
          <w:sz w:val="24"/>
          <w:szCs w:val="24"/>
          <w:highlight w:val="none"/>
          <w:lang w:eastAsia="zh-CN"/>
        </w:rPr>
        <w:t>应当严格控制设备购置，鼓励开发共享、自主研制、租赁专用仪器设备以及对现有仪器设备进行升级改造，避免重复购置。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24"/>
          <w:szCs w:val="24"/>
          <w:highlight w:val="none"/>
          <w:lang w:eastAsia="zh-CN"/>
        </w:rPr>
        <w:t>2.业务费：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lang w:eastAsia="zh-CN"/>
        </w:rPr>
        <w:t>主要列支</w:t>
      </w:r>
      <w:r>
        <w:rPr>
          <w:rFonts w:hint="eastAsia" w:ascii="Times New Roman" w:hAnsi="Times New Roman" w:eastAsia="方正仿宋_GBK" w:cs="Times New Roman"/>
          <w:sz w:val="24"/>
          <w:szCs w:val="24"/>
          <w:highlight w:val="none"/>
          <w:lang w:eastAsia="zh-CN"/>
        </w:rPr>
        <w:t>科技计划</w:t>
      </w:r>
      <w:r>
        <w:rPr>
          <w:rFonts w:hint="eastAsia" w:ascii="Times New Roman" w:hAnsi="Times New Roman" w:eastAsia="方正仿宋_GBK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lang w:eastAsia="zh-CN"/>
        </w:rPr>
        <w:t>项目实施过程中消耗的各种材料、辅助材料等低值易耗品的采购、运输、装卸、整理等费用，发生的测试化验加工、燃料动力、出版/文献/信息传播/知识产权事务、会议/差旅/国际合作交流等费用，以及其他相关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24"/>
          <w:szCs w:val="24"/>
          <w:highlight w:val="none"/>
          <w:lang w:eastAsia="zh-CN"/>
        </w:rPr>
        <w:t>3.劳务费：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lang w:eastAsia="zh-CN"/>
        </w:rPr>
        <w:t>主要列支</w:t>
      </w:r>
      <w:r>
        <w:rPr>
          <w:rFonts w:hint="eastAsia" w:ascii="Times New Roman" w:hAnsi="Times New Roman" w:eastAsia="方正仿宋_GBK" w:cs="Times New Roman"/>
          <w:sz w:val="24"/>
          <w:szCs w:val="24"/>
          <w:highlight w:val="none"/>
          <w:lang w:eastAsia="zh-CN"/>
        </w:rPr>
        <w:t>科技计划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lang w:eastAsia="zh-CN"/>
        </w:rPr>
        <w:t>项目实施过程中支付给参与项目的研究生、博士后、访问学者和项目聘用的研究人员、科研辅助人员等的劳务性费用，以及支付给临时聘请咨询专家的费用等。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  <w:lang w:eastAsia="zh-CN"/>
        </w:rPr>
        <w:sectPr>
          <w:pgSz w:w="11906" w:h="16838"/>
          <w:pgMar w:top="2098" w:right="1531" w:bottom="1984" w:left="1531" w:header="851" w:footer="1531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b/>
          <w:bCs/>
          <w:sz w:val="24"/>
          <w:szCs w:val="24"/>
          <w:highlight w:val="none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b/>
          <w:bCs/>
          <w:sz w:val="24"/>
          <w:szCs w:val="24"/>
          <w:highlight w:val="none"/>
          <w:lang w:eastAsia="zh-CN"/>
        </w:rPr>
        <w:t>间接费用：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lang w:eastAsia="zh-CN"/>
        </w:rPr>
        <w:t>按照直接费用扣除设备购置费后的一定比例核定，间接费用比例不超过40%。</w:t>
      </w:r>
    </w:p>
    <w:p>
      <w:pPr>
        <w:tabs>
          <w:tab w:val="left" w:pos="630"/>
        </w:tabs>
        <w:ind w:firstLine="640" w:firstLineChars="200"/>
        <w:outlineLvl w:val="0"/>
        <w:rPr>
          <w:rFonts w:hint="default" w:ascii="Times New Roman" w:hAnsi="Times New Roman" w:eastAsia="黑体" w:cs="Times New Roman"/>
          <w:sz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highlight w:val="none"/>
          <w:lang w:eastAsia="zh-CN"/>
        </w:rPr>
        <w:t>十</w:t>
      </w:r>
      <w:r>
        <w:rPr>
          <w:rFonts w:hint="eastAsia" w:ascii="Times New Roman" w:hAnsi="Times New Roman" w:eastAsia="黑体" w:cs="Times New Roman"/>
          <w:sz w:val="32"/>
          <w:highlight w:val="none"/>
          <w:lang w:eastAsia="zh-CN"/>
        </w:rPr>
        <w:t>一</w:t>
      </w:r>
      <w:r>
        <w:rPr>
          <w:rFonts w:hint="default" w:ascii="Times New Roman" w:hAnsi="Times New Roman" w:eastAsia="黑体" w:cs="Times New Roman"/>
          <w:sz w:val="32"/>
          <w:highlight w:val="none"/>
        </w:rPr>
        <w:t>、项目组成员</w:t>
      </w:r>
    </w:p>
    <w:tbl>
      <w:tblPr>
        <w:tblStyle w:val="5"/>
        <w:tblW w:w="4998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81"/>
        <w:gridCol w:w="2565"/>
        <w:gridCol w:w="1093"/>
        <w:gridCol w:w="1093"/>
        <w:gridCol w:w="1093"/>
        <w:gridCol w:w="1093"/>
        <w:gridCol w:w="2076"/>
        <w:gridCol w:w="2076"/>
        <w:gridCol w:w="13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2" w:hRule="atLeast"/>
          <w:jc w:val="center"/>
        </w:trPr>
        <w:tc>
          <w:tcPr>
            <w:tcW w:w="564" w:type="pct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highlight w:val="none"/>
              </w:rPr>
              <w:t>姓名</w:t>
            </w:r>
          </w:p>
        </w:tc>
        <w:tc>
          <w:tcPr>
            <w:tcW w:w="915" w:type="pct"/>
            <w:tcBorders>
              <w:top w:val="single" w:color="auto" w:sz="6" w:space="0"/>
              <w:right w:val="single" w:color="000000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highlight w:val="none"/>
              </w:rPr>
              <w:t>身份证号码</w:t>
            </w:r>
          </w:p>
        </w:tc>
        <w:tc>
          <w:tcPr>
            <w:tcW w:w="390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highlight w:val="none"/>
              </w:rPr>
              <w:t>性别</w:t>
            </w:r>
          </w:p>
        </w:tc>
        <w:tc>
          <w:tcPr>
            <w:tcW w:w="390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highlight w:val="none"/>
              </w:rPr>
              <w:t>学历</w:t>
            </w:r>
          </w:p>
        </w:tc>
        <w:tc>
          <w:tcPr>
            <w:tcW w:w="390" w:type="pct"/>
            <w:tcBorders>
              <w:top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highlight w:val="none"/>
              </w:rPr>
              <w:t>职称</w:t>
            </w:r>
          </w:p>
        </w:tc>
        <w:tc>
          <w:tcPr>
            <w:tcW w:w="390" w:type="pct"/>
            <w:tcBorders>
              <w:top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highlight w:val="none"/>
              </w:rPr>
              <w:t>专业</w:t>
            </w:r>
          </w:p>
        </w:tc>
        <w:tc>
          <w:tcPr>
            <w:tcW w:w="740" w:type="pc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highlight w:val="none"/>
              </w:rPr>
              <w:t>工作单位</w:t>
            </w:r>
          </w:p>
        </w:tc>
        <w:tc>
          <w:tcPr>
            <w:tcW w:w="740" w:type="pct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highlight w:val="none"/>
              </w:rPr>
              <w:t>项目分工</w:t>
            </w:r>
          </w:p>
        </w:tc>
        <w:tc>
          <w:tcPr>
            <w:tcW w:w="477" w:type="pct"/>
            <w:tcBorders>
              <w:top w:val="single" w:color="auto" w:sz="6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highlight w:val="none"/>
              </w:rPr>
              <w:t>签字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2" w:hRule="atLeast"/>
          <w:jc w:val="center"/>
        </w:trPr>
        <w:tc>
          <w:tcPr>
            <w:tcW w:w="56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915" w:type="pct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90" w:type="pc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90" w:type="pct"/>
            <w:tcBorders>
              <w:lef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90" w:type="pc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90" w:type="pc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40" w:type="pct"/>
            <w:tcBorders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40" w:type="pct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477" w:type="pct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2" w:hRule="atLeast"/>
          <w:jc w:val="center"/>
        </w:trPr>
        <w:tc>
          <w:tcPr>
            <w:tcW w:w="56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915" w:type="pct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90" w:type="pc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90" w:type="pct"/>
            <w:tcBorders>
              <w:lef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90" w:type="pc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90" w:type="pc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40" w:type="pct"/>
            <w:tcBorders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40" w:type="pct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477" w:type="pct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2" w:hRule="atLeast"/>
          <w:jc w:val="center"/>
        </w:trPr>
        <w:tc>
          <w:tcPr>
            <w:tcW w:w="56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915" w:type="pct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90" w:type="pc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90" w:type="pct"/>
            <w:tcBorders>
              <w:lef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90" w:type="pc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90" w:type="pc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40" w:type="pct"/>
            <w:tcBorders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40" w:type="pct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477" w:type="pct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2" w:hRule="atLeast"/>
          <w:jc w:val="center"/>
        </w:trPr>
        <w:tc>
          <w:tcPr>
            <w:tcW w:w="56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915" w:type="pct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90" w:type="pc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90" w:type="pct"/>
            <w:tcBorders>
              <w:lef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90" w:type="pc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90" w:type="pc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40" w:type="pct"/>
            <w:tcBorders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40" w:type="pct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477" w:type="pct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2" w:hRule="atLeast"/>
          <w:jc w:val="center"/>
        </w:trPr>
        <w:tc>
          <w:tcPr>
            <w:tcW w:w="56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915" w:type="pct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90" w:type="pc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90" w:type="pct"/>
            <w:tcBorders>
              <w:lef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90" w:type="pc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90" w:type="pc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40" w:type="pct"/>
            <w:tcBorders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40" w:type="pct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477" w:type="pct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2" w:hRule="atLeast"/>
          <w:jc w:val="center"/>
        </w:trPr>
        <w:tc>
          <w:tcPr>
            <w:tcW w:w="56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915" w:type="pct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90" w:type="pc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90" w:type="pct"/>
            <w:tcBorders>
              <w:lef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90" w:type="pc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90" w:type="pc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40" w:type="pct"/>
            <w:tcBorders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40" w:type="pct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477" w:type="pct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</w:tbl>
    <w:p>
      <w:pPr>
        <w:adjustRightInd w:val="0"/>
        <w:snapToGrid w:val="0"/>
        <w:rPr>
          <w:rFonts w:hint="default" w:ascii="Times New Roman" w:hAnsi="Times New Roman" w:eastAsia="黑体" w:cs="Times New Roman"/>
          <w:sz w:val="24"/>
          <w:highlight w:val="none"/>
        </w:rPr>
      </w:pPr>
    </w:p>
    <w:p>
      <w:pPr>
        <w:keepNext/>
        <w:keepLines/>
        <w:widowControl w:val="0"/>
        <w:snapToGrid w:val="0"/>
        <w:spacing w:before="120" w:after="120"/>
        <w:ind w:firstLine="643"/>
        <w:jc w:val="both"/>
        <w:rPr>
          <w:rFonts w:hint="default" w:ascii="Times New Roman" w:hAnsi="Times New Roman" w:eastAsia="黑体" w:cs="Times New Roman"/>
          <w:sz w:val="24"/>
          <w:highlight w:val="none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注：项目组成员必须包含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名及以上全职人员（以签订劳动合同及缴纳社保为准）</w:t>
      </w:r>
    </w:p>
    <w:p>
      <w:pPr>
        <w:tabs>
          <w:tab w:val="left" w:pos="630"/>
        </w:tabs>
        <w:outlineLvl w:val="0"/>
        <w:rPr>
          <w:rFonts w:hint="eastAsia" w:ascii="Times New Roman" w:hAnsi="Times New Roman" w:eastAsia="宋体" w:cs="Times New Roman"/>
          <w:lang w:eastAsia="zh-CN"/>
        </w:rPr>
      </w:pPr>
      <w:bookmarkStart w:id="36" w:name="_GoBack"/>
      <w:bookmarkEnd w:id="36"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思源宋体">
    <w:panose1 w:val="02020400000000000000"/>
    <w:charset w:val="86"/>
    <w:family w:val="auto"/>
    <w:pitch w:val="default"/>
    <w:sig w:usb0="30000083" w:usb1="2BDF3C10" w:usb2="00000016" w:usb3="00000000" w:csb0="602E0107" w:csb1="00000000"/>
  </w:font>
  <w:font w:name="国标宋体-超大字符集">
    <w:panose1 w:val="03000509000000000000"/>
    <w:charset w:val="86"/>
    <w:family w:val="auto"/>
    <w:pitch w:val="default"/>
    <w:sig w:usb0="00000001" w:usb1="08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jc w:val="left"/>
                            <w:textAlignment w:val="auto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17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s0lY7tAAAAAFAQAADwAAAAAAAAABACAA&#10;AAA4AAAAZHJzL2Rvd25yZXYueG1sUEsBAhQAFAAAAAgAh07iQJjHpww4AgAAbwQAAA4AAAAAAAAA&#10;AQAgAAAANQEAAGRycy9lMm9Eb2M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tabs>
                        <w:tab w:val="center" w:pos="4153"/>
                        <w:tab w:val="right" w:pos="8306"/>
                      </w:tabs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jc w:val="left"/>
                      <w:textAlignment w:val="auto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17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FE16D8"/>
    <w:multiLevelType w:val="multilevel"/>
    <w:tmpl w:val="98FE16D8"/>
    <w:lvl w:ilvl="0" w:tentative="0">
      <w:start w:val="1"/>
      <w:numFmt w:val="chineseCountingThousand"/>
      <w:suff w:val="space"/>
      <w:lvlText w:val="第%1章"/>
      <w:lvlJc w:val="left"/>
      <w:pPr>
        <w:ind w:left="3438" w:hanging="885"/>
      </w:pPr>
      <w:rPr>
        <w:rFonts w:hint="eastAsia" w:ascii="黑体" w:hAnsi="黑体" w:eastAsia="黑体"/>
        <w:b/>
        <w:i w:val="0"/>
        <w:sz w:val="44"/>
        <w:lang w:val="en-US"/>
      </w:rPr>
    </w:lvl>
    <w:lvl w:ilvl="1" w:tentative="0">
      <w:start w:val="1"/>
      <w:numFmt w:val="decimal"/>
      <w:isLgl/>
      <w:suff w:val="space"/>
      <w:lvlText w:val="%1.%2"/>
      <w:lvlJc w:val="left"/>
      <w:pPr>
        <w:ind w:left="4678" w:hanging="142"/>
      </w:pPr>
      <w:rPr>
        <w:rFonts w:hint="eastAsia" w:ascii="仿宋_GB2312" w:hAnsi="Arial" w:eastAsia="仿宋_GB2312"/>
        <w:b/>
        <w:i w:val="0"/>
        <w:sz w:val="32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3119" w:hanging="1418"/>
      </w:pPr>
      <w:rPr>
        <w:rFonts w:hint="eastAsia" w:ascii="仿宋_GB2312" w:eastAsia="仿宋_GB2312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2771"/>
        </w:tabs>
        <w:ind w:left="2411" w:firstLine="0"/>
      </w:pPr>
      <w:rPr>
        <w:rFonts w:hint="eastAsia"/>
      </w:rPr>
    </w:lvl>
    <w:lvl w:ilvl="4" w:tentative="0">
      <w:start w:val="0"/>
      <w:numFmt w:val="none"/>
      <w:pStyle w:val="3"/>
      <w:lvlText w:val=""/>
      <w:lvlJc w:val="left"/>
      <w:pPr>
        <w:tabs>
          <w:tab w:val="left" w:pos="360"/>
        </w:tabs>
        <w:ind w:left="0" w:firstLine="0"/>
      </w:pPr>
      <w:rPr>
        <w:rFonts w:hint="eastAsia"/>
      </w:rPr>
    </w:lvl>
    <w:lvl w:ilvl="5" w:tentative="0">
      <w:start w:val="0"/>
      <w:numFmt w:val="none"/>
      <w:lvlText w:val=""/>
      <w:lvlJc w:val="left"/>
      <w:pPr>
        <w:tabs>
          <w:tab w:val="left" w:pos="360"/>
        </w:tabs>
        <w:ind w:left="0" w:firstLine="0"/>
      </w:pPr>
      <w:rPr>
        <w:rFonts w:hint="eastAsia"/>
      </w:rPr>
    </w:lvl>
    <w:lvl w:ilvl="6" w:tentative="0">
      <w:start w:val="0"/>
      <w:numFmt w:val="none"/>
      <w:lvlText w:val=""/>
      <w:lvlJc w:val="left"/>
      <w:pPr>
        <w:tabs>
          <w:tab w:val="left" w:pos="360"/>
        </w:tabs>
        <w:ind w:left="0" w:firstLine="0"/>
      </w:pPr>
      <w:rPr>
        <w:rFonts w:hint="eastAsia"/>
      </w:rPr>
    </w:lvl>
    <w:lvl w:ilvl="7" w:tentative="0">
      <w:start w:val="1"/>
      <w:numFmt w:val="decimal"/>
      <w:lvlRestart w:val="1"/>
      <w:isLgl/>
      <w:suff w:val="space"/>
      <w:lvlText w:val="表%1.%8"/>
      <w:lvlJc w:val="center"/>
      <w:pPr>
        <w:ind w:left="0" w:firstLine="288"/>
      </w:pPr>
      <w:rPr>
        <w:rFonts w:hint="eastAsia" w:ascii="仿宋_GB2312" w:hAnsi="Times New Roman" w:eastAsia="仿宋_GB2312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lang w:val="en-US"/>
      </w:rPr>
    </w:lvl>
    <w:lvl w:ilvl="8" w:tentative="0">
      <w:start w:val="1"/>
      <w:numFmt w:val="decimal"/>
      <w:lvlRestart w:val="1"/>
      <w:isLgl/>
      <w:suff w:val="space"/>
      <w:lvlText w:val="图%1-%9"/>
      <w:lvlJc w:val="center"/>
      <w:pPr>
        <w:ind w:left="0" w:firstLine="288"/>
      </w:pPr>
      <w:rPr>
        <w:rFonts w:hint="eastAsia"/>
        <w:sz w:val="28"/>
      </w:rPr>
    </w:lvl>
  </w:abstractNum>
  <w:abstractNum w:abstractNumId="1">
    <w:nsid w:val="FFADA8DF"/>
    <w:multiLevelType w:val="singleLevel"/>
    <w:tmpl w:val="FFADA8D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1MDE4NjQ4MGQ4ZDg5ZjliZWE1OGRjOWRlNDlkYzYifQ=="/>
  </w:docVars>
  <w:rsids>
    <w:rsidRoot w:val="00000000"/>
    <w:rsid w:val="0B124023"/>
    <w:rsid w:val="2DCC6A2C"/>
    <w:rsid w:val="3E7B3E82"/>
    <w:rsid w:val="3FFF2796"/>
    <w:rsid w:val="48A92F6A"/>
    <w:rsid w:val="4E5F9D58"/>
    <w:rsid w:val="50EF1EBC"/>
    <w:rsid w:val="557F0D4F"/>
    <w:rsid w:val="5BDB77E0"/>
    <w:rsid w:val="5E8EAE04"/>
    <w:rsid w:val="67FFA718"/>
    <w:rsid w:val="67FFDA7F"/>
    <w:rsid w:val="6D951850"/>
    <w:rsid w:val="7195F875"/>
    <w:rsid w:val="732E98FA"/>
    <w:rsid w:val="75FF7830"/>
    <w:rsid w:val="7B7F2A49"/>
    <w:rsid w:val="7D7DD577"/>
    <w:rsid w:val="7EF64AF8"/>
    <w:rsid w:val="7F3EBCB0"/>
    <w:rsid w:val="7FDFFFDB"/>
    <w:rsid w:val="A0E7B917"/>
    <w:rsid w:val="B3EBFAA6"/>
    <w:rsid w:val="B713848D"/>
    <w:rsid w:val="BDF7011F"/>
    <w:rsid w:val="BF48BE3F"/>
    <w:rsid w:val="C9EFB647"/>
    <w:rsid w:val="D35CA168"/>
    <w:rsid w:val="DBDF324D"/>
    <w:rsid w:val="DFEF50A6"/>
    <w:rsid w:val="E9FF44D8"/>
    <w:rsid w:val="F7DF14D7"/>
    <w:rsid w:val="FFBD80D7"/>
    <w:rsid w:val="FFDF45C2"/>
    <w:rsid w:val="FFFFF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0" w:firstLineChars="0"/>
      <w:outlineLvl w:val="4"/>
    </w:pPr>
    <w:rPr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_ad81b47b-6779-4c76-b471-79375858c8cb"/>
    <w:basedOn w:val="1"/>
    <w:qFormat/>
    <w:uiPriority w:val="0"/>
    <w:pPr>
      <w:ind w:firstLine="200" w:firstLineChars="200"/>
    </w:pPr>
    <w:rPr>
      <w:rFonts w:ascii="Calibri" w:hAnsi="Calibri" w:eastAsia="宋体" w:cs="黑体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1585</Words>
  <Characters>1620</Characters>
  <Lines>0</Lines>
  <Paragraphs>0</Paragraphs>
  <TotalTime>6</TotalTime>
  <ScaleCrop>false</ScaleCrop>
  <LinksUpToDate>false</LinksUpToDate>
  <CharactersWithSpaces>1668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2024-06-15T17:37:00Z</dcterms:created>
  <dc:creator>Administrator</dc:creator>
  <cp:lastModifiedBy>Chenke</cp:lastModifiedBy>
  <dcterms:modified xsi:type="dcterms:W3CDTF">2025-03-06T13:38:30Z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0EB3AF1BE0574FF184838C13791A66F9_13</vt:lpwstr>
  </property>
  <property fmtid="{D5CDD505-2E9C-101B-9397-08002B2CF9AE}" pid="4" name="KSOTemplateDocerSaveRecord">
    <vt:lpwstr>eyJoZGlkIjoiM2U1MDE4NjQ4MGQ4ZDg5ZjliZWE1OGRjOWRlNDlkYzYiLCJ1c2VySWQiOiI0MzA5MTg3NTkifQ==</vt:lpwstr>
  </property>
</Properties>
</file>