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01" w:line="230" w:lineRule="auto"/>
        <w:ind w:firstLine="119"/>
        <w:rPr>
          <w:rFonts w:hint="eastAsia" w:ascii="Times New Roman" w:hAnsi="Times New Roman" w:eastAsia="SimHei" w:cs="Times New Roman"/>
          <w:sz w:val="31"/>
          <w:szCs w:val="31"/>
          <w:lang w:eastAsia="zh-CN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36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  <w:bookmarkStart w:id="0" w:name="_GoBack"/>
      <w:bookmarkEnd w:id="0"/>
    </w:p>
    <w:p>
      <w:pPr>
        <w:spacing w:before="267" w:line="858" w:lineRule="exact"/>
        <w:ind w:firstLine="2481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pacing w:val="8"/>
          <w:position w:val="32"/>
          <w:sz w:val="43"/>
          <w:szCs w:val="43"/>
        </w:rPr>
        <w:t>国家新兴产业发展示范基地创建对象推荐汇总表</w:t>
      </w:r>
    </w:p>
    <w:p>
      <w:pPr>
        <w:spacing w:line="227" w:lineRule="auto"/>
        <w:ind w:firstLine="99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2"/>
          <w:sz w:val="31"/>
          <w:szCs w:val="31"/>
        </w:rPr>
        <w:t>推荐单位（盖章</w:t>
      </w:r>
      <w:r>
        <w:rPr>
          <w:rFonts w:ascii="SimHei" w:hAnsi="SimHei" w:eastAsia="SimHei" w:cs="SimHei"/>
          <w:spacing w:val="-86"/>
          <w:sz w:val="31"/>
          <w:szCs w:val="31"/>
        </w:rPr>
        <w:t>）：</w:t>
      </w:r>
      <w:r>
        <w:rPr>
          <w:rFonts w:ascii="SimHei" w:hAnsi="SimHei" w:eastAsia="SimHei" w:cs="SimHei"/>
          <w:sz w:val="31"/>
          <w:szCs w:val="31"/>
          <w:u w:val="single" w:color="auto"/>
        </w:rPr>
        <w:t xml:space="preserve">                    </w:t>
      </w:r>
    </w:p>
    <w:p>
      <w:pPr>
        <w:spacing w:line="167" w:lineRule="exact"/>
      </w:pPr>
    </w:p>
    <w:tbl>
      <w:tblPr>
        <w:tblStyle w:val="4"/>
        <w:tblW w:w="141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4177"/>
        <w:gridCol w:w="4179"/>
        <w:gridCol w:w="2148"/>
        <w:gridCol w:w="25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1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91" w:line="224" w:lineRule="auto"/>
              <w:ind w:firstLine="292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417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firstLine="1277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pacing w:val="-6"/>
                <w:sz w:val="28"/>
                <w:szCs w:val="28"/>
              </w:rPr>
              <w:t>申报单位名称</w:t>
            </w:r>
          </w:p>
        </w:tc>
        <w:tc>
          <w:tcPr>
            <w:tcW w:w="417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firstLine="1204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pacing w:val="-4"/>
                <w:sz w:val="28"/>
                <w:szCs w:val="28"/>
              </w:rPr>
              <w:t>园区/企业名称</w:t>
            </w:r>
          </w:p>
        </w:tc>
        <w:tc>
          <w:tcPr>
            <w:tcW w:w="2148" w:type="dxa"/>
            <w:vAlign w:val="top"/>
          </w:tcPr>
          <w:p>
            <w:pPr>
              <w:spacing w:before="149" w:line="255" w:lineRule="auto"/>
              <w:ind w:left="191" w:right="188" w:firstLine="354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pacing w:val="-9"/>
                <w:sz w:val="28"/>
                <w:szCs w:val="28"/>
              </w:rPr>
              <w:t>申报类别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  </w:t>
            </w:r>
            <w:r>
              <w:rPr>
                <w:rFonts w:ascii="SimHei" w:hAnsi="SimHei" w:eastAsia="SimHei" w:cs="SimHei"/>
                <w:spacing w:val="-9"/>
                <w:sz w:val="28"/>
                <w:szCs w:val="28"/>
              </w:rPr>
              <w:t>（园区/企业）</w:t>
            </w:r>
          </w:p>
        </w:tc>
        <w:tc>
          <w:tcPr>
            <w:tcW w:w="250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firstLine="440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pacing w:val="-6"/>
                <w:sz w:val="28"/>
                <w:szCs w:val="28"/>
              </w:rPr>
              <w:t>申报创建领域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26" w:type="dxa"/>
            <w:vAlign w:val="top"/>
          </w:tcPr>
          <w:p>
            <w:pPr>
              <w:spacing w:before="289" w:line="189" w:lineRule="auto"/>
              <w:ind w:firstLine="52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26" w:type="dxa"/>
            <w:vAlign w:val="top"/>
          </w:tcPr>
          <w:p>
            <w:pPr>
              <w:spacing w:before="290" w:line="189" w:lineRule="auto"/>
              <w:ind w:firstLine="4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26" w:type="dxa"/>
            <w:vAlign w:val="top"/>
          </w:tcPr>
          <w:p>
            <w:pPr>
              <w:spacing w:before="290" w:line="189" w:lineRule="auto"/>
              <w:ind w:firstLine="50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4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26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81" w:line="63" w:lineRule="exact"/>
              <w:ind w:firstLine="466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position w:val="1"/>
                <w:sz w:val="28"/>
                <w:szCs w:val="28"/>
              </w:rPr>
              <w:t>…</w:t>
            </w:r>
          </w:p>
        </w:tc>
        <w:tc>
          <w:tcPr>
            <w:tcW w:w="4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351" w:bottom="1144" w:left="1350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703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-4"/>
        <w:sz w:val="28"/>
        <w:szCs w:val="2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7FDC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2026-03-13T17:25:00Z</dcterms:created>
  <dc:creator>Administrator</dc:creator>
  <cp:lastModifiedBy>user</cp:lastModifiedBy>
  <dcterms:modified xsi:type="dcterms:W3CDTF">2026-03-18T16:12:55Z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2026-03-16T15:20:58Z</vt:filetime>
  </property>
  <property fmtid="{D5CDD505-2E9C-101B-9397-08002B2CF9AE}" pid="4" name="KSOProductBuildVer">
    <vt:lpwstr>2052-11.8.2.1132</vt:lpwstr>
  </property>
  <property fmtid="{D5CDD505-2E9C-101B-9397-08002B2CF9AE}" pid="5" name="ICV">
    <vt:lpwstr>581CFA8D74822869875EBA69B3EB87B4</vt:lpwstr>
  </property>
</Properties>
</file>